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32" w:type="pct"/>
        <w:tblLayout w:type="fixed"/>
        <w:tblLook w:val="01E0" w:firstRow="1" w:lastRow="1" w:firstColumn="1" w:lastColumn="1" w:noHBand="0" w:noVBand="0"/>
      </w:tblPr>
      <w:tblGrid>
        <w:gridCol w:w="3458"/>
        <w:gridCol w:w="1928"/>
        <w:gridCol w:w="5670"/>
      </w:tblGrid>
      <w:tr w:rsidR="00C47218" w14:paraId="60338736" w14:textId="77777777" w:rsidTr="00661719">
        <w:trPr>
          <w:trHeight w:val="863"/>
        </w:trPr>
        <w:tc>
          <w:tcPr>
            <w:tcW w:w="2436" w:type="pct"/>
            <w:gridSpan w:val="2"/>
            <w:tcBorders>
              <w:bottom w:val="single" w:sz="4" w:space="0" w:color="auto"/>
            </w:tcBorders>
          </w:tcPr>
          <w:p w14:paraId="0D414A96" w14:textId="6E8B26D6" w:rsidR="00C47218" w:rsidRDefault="00E94D01" w:rsidP="00132B55">
            <w:pPr>
              <w:rPr>
                <w:b/>
                <w:sz w:val="36"/>
                <w:szCs w:val="36"/>
              </w:rPr>
            </w:pPr>
            <w:r w:rsidRPr="004639A8">
              <w:rPr>
                <w:b/>
                <w:sz w:val="36"/>
                <w:szCs w:val="36"/>
              </w:rPr>
              <w:t>MEETING AGENDA</w:t>
            </w:r>
            <w:r w:rsidR="00EF42E8" w:rsidRPr="004639A8">
              <w:rPr>
                <w:b/>
                <w:sz w:val="36"/>
                <w:szCs w:val="36"/>
              </w:rPr>
              <w:t xml:space="preserve"> </w:t>
            </w:r>
          </w:p>
          <w:p w14:paraId="28ACF8C3" w14:textId="60246792" w:rsidR="000D659A" w:rsidRPr="004639A8" w:rsidRDefault="000D659A" w:rsidP="00132B55">
            <w:pPr>
              <w:rPr>
                <w:b/>
                <w:sz w:val="36"/>
                <w:szCs w:val="36"/>
              </w:rPr>
            </w:pPr>
            <w:r w:rsidRPr="000D659A">
              <w:rPr>
                <w:b/>
                <w:sz w:val="32"/>
                <w:szCs w:val="32"/>
              </w:rPr>
              <w:t>(Maintained/community School)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ED017F3" w14:textId="77777777" w:rsidR="00C47218" w:rsidRDefault="006B645D" w:rsidP="00132B55">
            <w:r>
              <w:rPr>
                <w:noProof/>
              </w:rPr>
              <w:drawing>
                <wp:inline distT="0" distB="0" distL="0" distR="0" wp14:anchorId="59058656" wp14:editId="43FF763F">
                  <wp:extent cx="2948940" cy="502920"/>
                  <wp:effectExtent l="0" t="0" r="3810" b="0"/>
                  <wp:docPr id="1" name="Picture 1" descr="NCC-l-head-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CC-l-head-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68" w:rsidRPr="004639A8" w14:paraId="7D20D680" w14:textId="77777777" w:rsidTr="00D546DD">
        <w:tc>
          <w:tcPr>
            <w:tcW w:w="1564" w:type="pct"/>
            <w:tcMar>
              <w:top w:w="57" w:type="dxa"/>
              <w:bottom w:w="57" w:type="dxa"/>
            </w:tcMar>
          </w:tcPr>
          <w:p w14:paraId="33D71CD4" w14:textId="77777777" w:rsidR="00842568" w:rsidRPr="004639A8" w:rsidRDefault="00842568" w:rsidP="00132B55">
            <w:pPr>
              <w:rPr>
                <w:b/>
                <w:sz w:val="22"/>
                <w:szCs w:val="22"/>
              </w:rPr>
            </w:pPr>
            <w:r w:rsidRPr="004639A8">
              <w:rPr>
                <w:b/>
                <w:sz w:val="22"/>
                <w:szCs w:val="22"/>
              </w:rPr>
              <w:t>School:</w:t>
            </w:r>
          </w:p>
        </w:tc>
        <w:tc>
          <w:tcPr>
            <w:tcW w:w="3436" w:type="pct"/>
            <w:gridSpan w:val="2"/>
            <w:tcMar>
              <w:top w:w="57" w:type="dxa"/>
              <w:bottom w:w="57" w:type="dxa"/>
            </w:tcMar>
          </w:tcPr>
          <w:p w14:paraId="5E79AE4E" w14:textId="15110AD6" w:rsidR="00842568" w:rsidRPr="004639A8" w:rsidRDefault="00142AE8" w:rsidP="00132B55">
            <w:pPr>
              <w:rPr>
                <w:b/>
                <w:sz w:val="22"/>
                <w:szCs w:val="22"/>
              </w:rPr>
            </w:pPr>
            <w:r w:rsidRPr="00142AE8">
              <w:rPr>
                <w:b/>
                <w:sz w:val="22"/>
                <w:szCs w:val="22"/>
              </w:rPr>
              <w:t>Lawrence View Primary School</w:t>
            </w:r>
          </w:p>
        </w:tc>
      </w:tr>
      <w:tr w:rsidR="00C47218" w:rsidRPr="004639A8" w14:paraId="35E080FB" w14:textId="77777777" w:rsidTr="00D546DD">
        <w:tc>
          <w:tcPr>
            <w:tcW w:w="1564" w:type="pct"/>
            <w:tcMar>
              <w:top w:w="57" w:type="dxa"/>
              <w:bottom w:w="57" w:type="dxa"/>
            </w:tcMar>
          </w:tcPr>
          <w:p w14:paraId="6FD1E97A" w14:textId="77777777" w:rsidR="00C47218" w:rsidRPr="004639A8" w:rsidRDefault="00C47218" w:rsidP="00132B55">
            <w:pPr>
              <w:rPr>
                <w:b/>
                <w:sz w:val="22"/>
                <w:szCs w:val="22"/>
              </w:rPr>
            </w:pPr>
            <w:r w:rsidRPr="004639A8">
              <w:rPr>
                <w:b/>
                <w:sz w:val="22"/>
                <w:szCs w:val="22"/>
              </w:rPr>
              <w:t>Meeting title:</w:t>
            </w:r>
          </w:p>
        </w:tc>
        <w:tc>
          <w:tcPr>
            <w:tcW w:w="3436" w:type="pct"/>
            <w:gridSpan w:val="2"/>
            <w:tcMar>
              <w:top w:w="57" w:type="dxa"/>
              <w:bottom w:w="57" w:type="dxa"/>
            </w:tcMar>
          </w:tcPr>
          <w:p w14:paraId="62F6EC9F" w14:textId="77777777" w:rsidR="00C47218" w:rsidRPr="004639A8" w:rsidRDefault="00834CB2" w:rsidP="00132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Autumn</w:t>
            </w:r>
            <w:r w:rsidR="00EF42E8" w:rsidRPr="004639A8">
              <w:rPr>
                <w:b/>
                <w:sz w:val="22"/>
                <w:szCs w:val="22"/>
              </w:rPr>
              <w:t xml:space="preserve"> term meeting of the governing body</w:t>
            </w:r>
            <w:r w:rsidR="00842568" w:rsidRPr="004639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47218" w:rsidRPr="004639A8" w14:paraId="7CFF5ADE" w14:textId="77777777" w:rsidTr="00D546DD">
        <w:tc>
          <w:tcPr>
            <w:tcW w:w="1564" w:type="pct"/>
            <w:tcMar>
              <w:top w:w="57" w:type="dxa"/>
              <w:bottom w:w="57" w:type="dxa"/>
            </w:tcMar>
          </w:tcPr>
          <w:p w14:paraId="00C0E246" w14:textId="77777777" w:rsidR="00C47218" w:rsidRPr="004639A8" w:rsidRDefault="00C47218" w:rsidP="00132B55">
            <w:pPr>
              <w:rPr>
                <w:b/>
                <w:sz w:val="22"/>
                <w:szCs w:val="22"/>
              </w:rPr>
            </w:pPr>
            <w:r w:rsidRPr="004639A8">
              <w:rPr>
                <w:b/>
                <w:sz w:val="22"/>
                <w:szCs w:val="22"/>
              </w:rPr>
              <w:t>Date</w:t>
            </w:r>
            <w:r w:rsidR="00FB7D9D" w:rsidRPr="004639A8">
              <w:rPr>
                <w:b/>
                <w:sz w:val="22"/>
                <w:szCs w:val="22"/>
              </w:rPr>
              <w:t xml:space="preserve"> and time</w:t>
            </w:r>
            <w:r w:rsidRPr="004639A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436" w:type="pct"/>
            <w:gridSpan w:val="2"/>
            <w:tcMar>
              <w:top w:w="57" w:type="dxa"/>
              <w:bottom w:w="57" w:type="dxa"/>
            </w:tcMar>
          </w:tcPr>
          <w:p w14:paraId="02B536AE" w14:textId="1354ECF3" w:rsidR="00C47218" w:rsidRPr="004639A8" w:rsidRDefault="0092040B" w:rsidP="00132B55">
            <w:pPr>
              <w:rPr>
                <w:b/>
                <w:sz w:val="22"/>
                <w:szCs w:val="22"/>
              </w:rPr>
            </w:pPr>
            <w:r w:rsidRPr="0092040B">
              <w:rPr>
                <w:b/>
                <w:sz w:val="22"/>
                <w:szCs w:val="22"/>
              </w:rPr>
              <w:t>Tuesday</w:t>
            </w:r>
            <w:r w:rsidR="00860879">
              <w:rPr>
                <w:b/>
                <w:sz w:val="22"/>
                <w:szCs w:val="22"/>
              </w:rPr>
              <w:t>,</w:t>
            </w:r>
            <w:r w:rsidRPr="0092040B">
              <w:rPr>
                <w:b/>
                <w:sz w:val="22"/>
                <w:szCs w:val="22"/>
              </w:rPr>
              <w:t xml:space="preserve"> 9th December 2025</w:t>
            </w:r>
            <w:r w:rsidR="007E19A3">
              <w:rPr>
                <w:b/>
                <w:sz w:val="22"/>
                <w:szCs w:val="22"/>
              </w:rPr>
              <w:t xml:space="preserve"> </w:t>
            </w:r>
            <w:r w:rsidR="001E3689" w:rsidRPr="004639A8">
              <w:rPr>
                <w:b/>
                <w:sz w:val="22"/>
                <w:szCs w:val="22"/>
              </w:rPr>
              <w:t xml:space="preserve">at </w:t>
            </w:r>
            <w:r>
              <w:rPr>
                <w:b/>
                <w:sz w:val="22"/>
                <w:szCs w:val="22"/>
              </w:rPr>
              <w:t>4:00</w:t>
            </w:r>
            <w:r w:rsidR="00EF42E8" w:rsidRPr="004639A8">
              <w:rPr>
                <w:b/>
                <w:sz w:val="22"/>
                <w:szCs w:val="22"/>
              </w:rPr>
              <w:t>pm</w:t>
            </w:r>
          </w:p>
        </w:tc>
      </w:tr>
      <w:tr w:rsidR="00C47218" w:rsidRPr="004639A8" w14:paraId="769E1E67" w14:textId="77777777" w:rsidTr="00D546DD">
        <w:tc>
          <w:tcPr>
            <w:tcW w:w="1564" w:type="pct"/>
            <w:tcMar>
              <w:top w:w="57" w:type="dxa"/>
              <w:bottom w:w="57" w:type="dxa"/>
            </w:tcMar>
          </w:tcPr>
          <w:p w14:paraId="6B4E020C" w14:textId="77777777" w:rsidR="00C47218" w:rsidRPr="004639A8" w:rsidRDefault="00C47218" w:rsidP="00132B55">
            <w:pPr>
              <w:rPr>
                <w:b/>
                <w:sz w:val="22"/>
                <w:szCs w:val="22"/>
              </w:rPr>
            </w:pPr>
            <w:r w:rsidRPr="004639A8">
              <w:rPr>
                <w:b/>
                <w:sz w:val="22"/>
                <w:szCs w:val="22"/>
              </w:rPr>
              <w:t>Location:</w:t>
            </w:r>
          </w:p>
        </w:tc>
        <w:tc>
          <w:tcPr>
            <w:tcW w:w="3436" w:type="pct"/>
            <w:gridSpan w:val="2"/>
            <w:tcMar>
              <w:top w:w="57" w:type="dxa"/>
              <w:bottom w:w="57" w:type="dxa"/>
            </w:tcMar>
          </w:tcPr>
          <w:p w14:paraId="2AB18092" w14:textId="40CEEB87" w:rsidR="00C47218" w:rsidRPr="004639A8" w:rsidRDefault="001E3689" w:rsidP="00132B55">
            <w:pPr>
              <w:rPr>
                <w:b/>
                <w:sz w:val="22"/>
                <w:szCs w:val="22"/>
              </w:rPr>
            </w:pPr>
            <w:r w:rsidRPr="004639A8">
              <w:rPr>
                <w:b/>
                <w:sz w:val="22"/>
                <w:szCs w:val="22"/>
              </w:rPr>
              <w:t>A</w:t>
            </w:r>
            <w:r w:rsidR="00EF42E8" w:rsidRPr="004639A8">
              <w:rPr>
                <w:b/>
                <w:sz w:val="22"/>
                <w:szCs w:val="22"/>
              </w:rPr>
              <w:t>t the school</w:t>
            </w:r>
            <w:r w:rsidR="00065E17">
              <w:rPr>
                <w:b/>
                <w:sz w:val="22"/>
                <w:szCs w:val="22"/>
              </w:rPr>
              <w:t xml:space="preserve"> (and/or virtual</w:t>
            </w:r>
            <w:r w:rsidR="002327D2">
              <w:rPr>
                <w:b/>
                <w:sz w:val="22"/>
                <w:szCs w:val="22"/>
              </w:rPr>
              <w:t>/hybrid</w:t>
            </w:r>
            <w:r w:rsidR="00065E17">
              <w:rPr>
                <w:b/>
                <w:sz w:val="22"/>
                <w:szCs w:val="22"/>
              </w:rPr>
              <w:t xml:space="preserve"> platform) </w:t>
            </w:r>
          </w:p>
        </w:tc>
      </w:tr>
    </w:tbl>
    <w:p w14:paraId="2B014C8E" w14:textId="77777777" w:rsidR="00E67F9F" w:rsidRDefault="00E67F9F"/>
    <w:tbl>
      <w:tblPr>
        <w:tblW w:w="4939" w:type="pct"/>
        <w:tblInd w:w="24" w:type="dxa"/>
        <w:tblLayout w:type="fixed"/>
        <w:tblLook w:val="0000" w:firstRow="0" w:lastRow="0" w:firstColumn="0" w:lastColumn="0" w:noHBand="0" w:noVBand="0"/>
      </w:tblPr>
      <w:tblGrid>
        <w:gridCol w:w="401"/>
        <w:gridCol w:w="981"/>
        <w:gridCol w:w="7859"/>
        <w:gridCol w:w="1400"/>
      </w:tblGrid>
      <w:tr w:rsidR="00BE1BA6" w:rsidRPr="001F4D8E" w14:paraId="15D6C315" w14:textId="77777777" w:rsidTr="00997D46">
        <w:trPr>
          <w:trHeight w:val="20"/>
        </w:trPr>
        <w:tc>
          <w:tcPr>
            <w:tcW w:w="188" w:type="pct"/>
          </w:tcPr>
          <w:p w14:paraId="6BE2B63B" w14:textId="77777777" w:rsidR="00BE1BA6" w:rsidRPr="00B72FD2" w:rsidRDefault="00BE1BA6" w:rsidP="00F333FE">
            <w:pPr>
              <w:pStyle w:val="ListParagraph"/>
              <w:ind w:left="36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758C2A20" w14:textId="23185B4B" w:rsidR="00BE1BA6" w:rsidRPr="00BE1BA6" w:rsidRDefault="00BE1BA6" w:rsidP="00BE1BA6">
            <w:pPr>
              <w:jc w:val="center"/>
              <w:rPr>
                <w:rFonts w:cs="Arial"/>
                <w:sz w:val="18"/>
                <w:szCs w:val="18"/>
              </w:rPr>
            </w:pPr>
            <w:r w:rsidRPr="00BE1BA6">
              <w:rPr>
                <w:rFonts w:cs="Arial"/>
                <w:sz w:val="18"/>
                <w:szCs w:val="18"/>
              </w:rPr>
              <w:t>Time</w:t>
            </w:r>
          </w:p>
          <w:p w14:paraId="718C81BF" w14:textId="0AC47AF1" w:rsidR="00BE1BA6" w:rsidRPr="001F4D8E" w:rsidRDefault="00BE1BA6" w:rsidP="00BE1BA6">
            <w:pPr>
              <w:jc w:val="center"/>
              <w:rPr>
                <w:rFonts w:cs="Arial"/>
                <w:sz w:val="22"/>
                <w:szCs w:val="22"/>
              </w:rPr>
            </w:pPr>
            <w:r w:rsidRPr="00BE1BA6">
              <w:rPr>
                <w:rFonts w:cs="Arial"/>
                <w:sz w:val="18"/>
                <w:szCs w:val="18"/>
              </w:rPr>
              <w:t>Allocated</w:t>
            </w:r>
          </w:p>
        </w:tc>
        <w:tc>
          <w:tcPr>
            <w:tcW w:w="3693" w:type="pct"/>
          </w:tcPr>
          <w:p w14:paraId="7375DCAF" w14:textId="4C44415E" w:rsidR="00BE1BA6" w:rsidRPr="001F4D8E" w:rsidRDefault="00BE1BA6" w:rsidP="00F333F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0BA00B1B" w14:textId="56636795" w:rsidR="00BE1BA6" w:rsidRPr="00BE1BA6" w:rsidRDefault="00BE1BA6" w:rsidP="00BE1BA6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E1BA6">
              <w:rPr>
                <w:rFonts w:cs="Arial"/>
                <w:bCs/>
                <w:sz w:val="18"/>
                <w:szCs w:val="18"/>
              </w:rPr>
              <w:t xml:space="preserve">Location </w:t>
            </w:r>
            <w:r w:rsidR="006D0EB4" w:rsidRPr="00BE1BA6">
              <w:rPr>
                <w:rFonts w:cs="Arial"/>
                <w:bCs/>
                <w:sz w:val="18"/>
                <w:szCs w:val="18"/>
              </w:rPr>
              <w:t>of relevant</w:t>
            </w:r>
            <w:r w:rsidRPr="00BE1BA6">
              <w:rPr>
                <w:rFonts w:cs="Arial"/>
                <w:bCs/>
                <w:sz w:val="18"/>
                <w:szCs w:val="18"/>
              </w:rPr>
              <w:t xml:space="preserve"> documents</w:t>
            </w:r>
          </w:p>
        </w:tc>
      </w:tr>
      <w:tr w:rsidR="00BE1BA6" w:rsidRPr="001F4D8E" w14:paraId="2F5FBE5D" w14:textId="77777777" w:rsidTr="00997D46">
        <w:trPr>
          <w:trHeight w:val="20"/>
        </w:trPr>
        <w:tc>
          <w:tcPr>
            <w:tcW w:w="188" w:type="pct"/>
          </w:tcPr>
          <w:p w14:paraId="6B06BFEA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45C6FCEB" w14:textId="77777777" w:rsidR="00BE1BA6" w:rsidRPr="001F4D8E" w:rsidRDefault="00BE1BA6" w:rsidP="00F333F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1571C13F" w14:textId="7E66CFC4" w:rsidR="000C6360" w:rsidRDefault="00BE1BA6" w:rsidP="00F333FE">
            <w:pPr>
              <w:rPr>
                <w:rFonts w:cs="Arial"/>
                <w:sz w:val="22"/>
                <w:szCs w:val="22"/>
              </w:rPr>
            </w:pPr>
            <w:r w:rsidRPr="001F4D8E">
              <w:rPr>
                <w:rFonts w:cs="Arial"/>
                <w:sz w:val="22"/>
                <w:szCs w:val="22"/>
              </w:rPr>
              <w:t>Apologies for absence</w:t>
            </w:r>
            <w:r w:rsidR="000C6360">
              <w:rPr>
                <w:rFonts w:cs="Arial"/>
                <w:sz w:val="22"/>
                <w:szCs w:val="22"/>
              </w:rPr>
              <w:t>:</w:t>
            </w:r>
          </w:p>
          <w:p w14:paraId="38494A11" w14:textId="77777777" w:rsidR="000C6360" w:rsidRDefault="000C6360" w:rsidP="00F333FE">
            <w:pPr>
              <w:rPr>
                <w:rFonts w:cs="Arial"/>
                <w:sz w:val="22"/>
                <w:szCs w:val="22"/>
              </w:rPr>
            </w:pPr>
          </w:p>
          <w:p w14:paraId="2D9F26CC" w14:textId="26E5E1C5" w:rsidR="000C6360" w:rsidRPr="000C6360" w:rsidRDefault="000C6360" w:rsidP="007D54A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 xml:space="preserve">Apologies received. </w:t>
            </w:r>
          </w:p>
          <w:p w14:paraId="342A6298" w14:textId="2090254B" w:rsidR="000C6360" w:rsidRPr="000C6360" w:rsidRDefault="000C6360" w:rsidP="007D54A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 xml:space="preserve">accepted/not accepted. </w:t>
            </w:r>
          </w:p>
          <w:p w14:paraId="7CFD5230" w14:textId="7EEA0058" w:rsidR="00BE1BA6" w:rsidRPr="000C6360" w:rsidRDefault="000C6360" w:rsidP="007D54A1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 xml:space="preserve">actions required. </w:t>
            </w:r>
          </w:p>
          <w:p w14:paraId="1D470815" w14:textId="77777777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490DBEDB" w14:textId="77777777" w:rsidR="00BE1BA6" w:rsidRPr="00DD6B7A" w:rsidRDefault="00BE1BA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07201079" w14:textId="77777777" w:rsidTr="00997D46">
        <w:trPr>
          <w:trHeight w:val="20"/>
        </w:trPr>
        <w:tc>
          <w:tcPr>
            <w:tcW w:w="188" w:type="pct"/>
          </w:tcPr>
          <w:p w14:paraId="0716B15B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4AF02E6" w14:textId="77777777" w:rsidR="00BE1BA6" w:rsidRPr="00371443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5AD009F9" w14:textId="4973BAC0" w:rsidR="000C6360" w:rsidRDefault="00BE1BA6" w:rsidP="00132B55">
            <w:pPr>
              <w:rPr>
                <w:rFonts w:cs="Arial"/>
                <w:sz w:val="22"/>
                <w:szCs w:val="22"/>
              </w:rPr>
            </w:pPr>
            <w:r w:rsidRPr="00371443">
              <w:rPr>
                <w:rFonts w:cs="Arial"/>
                <w:sz w:val="22"/>
                <w:szCs w:val="22"/>
              </w:rPr>
              <w:t>Declaration of interest</w:t>
            </w:r>
          </w:p>
          <w:p w14:paraId="099DA761" w14:textId="77777777" w:rsidR="000C6360" w:rsidRDefault="000C6360" w:rsidP="00132B55">
            <w:pPr>
              <w:rPr>
                <w:rFonts w:cs="Arial"/>
                <w:sz w:val="22"/>
                <w:szCs w:val="22"/>
              </w:rPr>
            </w:pPr>
          </w:p>
          <w:p w14:paraId="0A66D961" w14:textId="10CE7B0A" w:rsidR="000C6360" w:rsidRDefault="000C6360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Confirmation of completion of governor annual declarations (updates to school website and GIAS)  </w:t>
            </w:r>
          </w:p>
          <w:p w14:paraId="0AD72AD7" w14:textId="77777777" w:rsidR="000C6360" w:rsidRDefault="000C6360" w:rsidP="00132B55">
            <w:pPr>
              <w:rPr>
                <w:rFonts w:cs="Arial"/>
                <w:sz w:val="22"/>
                <w:szCs w:val="22"/>
              </w:rPr>
            </w:pPr>
          </w:p>
          <w:p w14:paraId="57290BBB" w14:textId="3E8FA169" w:rsidR="000C6360" w:rsidRDefault="000C6360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Declaration of interest regarding agenda item </w:t>
            </w:r>
          </w:p>
          <w:p w14:paraId="7E3E0149" w14:textId="77777777" w:rsidR="000C6360" w:rsidRDefault="000C6360" w:rsidP="00132B55">
            <w:pPr>
              <w:rPr>
                <w:rFonts w:cs="Arial"/>
                <w:sz w:val="22"/>
                <w:szCs w:val="22"/>
              </w:rPr>
            </w:pPr>
          </w:p>
          <w:p w14:paraId="0C9EB30C" w14:textId="64E68069" w:rsidR="00BE1BA6" w:rsidRPr="00371443" w:rsidRDefault="001F286F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0C6360">
              <w:rPr>
                <w:rFonts w:cs="Arial"/>
                <w:sz w:val="22"/>
                <w:szCs w:val="22"/>
              </w:rPr>
              <w:t xml:space="preserve">Actions for governors </w:t>
            </w:r>
            <w:r w:rsidR="00BE1BA6">
              <w:rPr>
                <w:rFonts w:cs="Arial"/>
                <w:sz w:val="22"/>
                <w:szCs w:val="22"/>
              </w:rPr>
              <w:br/>
            </w:r>
          </w:p>
          <w:p w14:paraId="10FE0894" w14:textId="5B8BC0F1" w:rsidR="001F286F" w:rsidRPr="00820462" w:rsidRDefault="00BE1BA6" w:rsidP="007D54A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820462">
              <w:rPr>
                <w:rFonts w:cs="Arial"/>
                <w:sz w:val="22"/>
                <w:szCs w:val="22"/>
              </w:rPr>
              <w:t xml:space="preserve">Review and sign </w:t>
            </w:r>
            <w:r w:rsidR="00CE4DA4" w:rsidRPr="00820462">
              <w:rPr>
                <w:rFonts w:cs="Arial"/>
                <w:sz w:val="22"/>
                <w:szCs w:val="22"/>
              </w:rPr>
              <w:t>2025</w:t>
            </w:r>
            <w:r w:rsidR="005F2C6F">
              <w:rPr>
                <w:rFonts w:cs="Arial"/>
                <w:sz w:val="22"/>
                <w:szCs w:val="22"/>
              </w:rPr>
              <w:t>/2026</w:t>
            </w:r>
            <w:r w:rsidR="001F286F" w:rsidRPr="00820462">
              <w:rPr>
                <w:rFonts w:cs="Arial"/>
                <w:sz w:val="22"/>
                <w:szCs w:val="22"/>
              </w:rPr>
              <w:t xml:space="preserve"> </w:t>
            </w:r>
            <w:r w:rsidRPr="00820462">
              <w:rPr>
                <w:rFonts w:cs="Arial"/>
                <w:sz w:val="22"/>
                <w:szCs w:val="22"/>
              </w:rPr>
              <w:t>Register of Business Interest</w:t>
            </w:r>
            <w:r w:rsidR="001F286F" w:rsidRPr="00820462">
              <w:rPr>
                <w:rFonts w:cs="Arial"/>
                <w:sz w:val="22"/>
                <w:szCs w:val="22"/>
              </w:rPr>
              <w:t xml:space="preserve"> </w:t>
            </w:r>
          </w:p>
          <w:p w14:paraId="3F4795AC" w14:textId="0DC1FCCB" w:rsidR="00BE1BA6" w:rsidRPr="00820462" w:rsidRDefault="001F286F" w:rsidP="007D54A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820462">
              <w:rPr>
                <w:rFonts w:cs="Arial"/>
                <w:sz w:val="22"/>
                <w:szCs w:val="22"/>
              </w:rPr>
              <w:t xml:space="preserve">Review and sign </w:t>
            </w:r>
            <w:r w:rsidR="00CE4DA4" w:rsidRPr="00820462">
              <w:rPr>
                <w:rFonts w:cs="Arial"/>
                <w:sz w:val="22"/>
                <w:szCs w:val="22"/>
              </w:rPr>
              <w:t>2025</w:t>
            </w:r>
            <w:r w:rsidR="005F2C6F">
              <w:rPr>
                <w:rFonts w:cs="Arial"/>
                <w:sz w:val="22"/>
                <w:szCs w:val="22"/>
              </w:rPr>
              <w:t>/2026</w:t>
            </w:r>
            <w:r w:rsidRPr="00820462">
              <w:rPr>
                <w:rFonts w:cs="Arial"/>
                <w:sz w:val="22"/>
                <w:szCs w:val="22"/>
              </w:rPr>
              <w:t xml:space="preserve"> </w:t>
            </w:r>
            <w:r w:rsidR="00BE1BA6" w:rsidRPr="00820462">
              <w:rPr>
                <w:rFonts w:cs="Arial"/>
                <w:sz w:val="22"/>
                <w:szCs w:val="22"/>
              </w:rPr>
              <w:t>Declaration of Eligibility</w:t>
            </w:r>
          </w:p>
          <w:p w14:paraId="3845B7CF" w14:textId="48B1D69A" w:rsidR="00BE1BA6" w:rsidRDefault="00BE1BA6" w:rsidP="007D54A1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820462">
              <w:rPr>
                <w:rFonts w:cs="Arial"/>
                <w:sz w:val="22"/>
                <w:szCs w:val="22"/>
              </w:rPr>
              <w:t>Review and sign</w:t>
            </w:r>
            <w:r w:rsidR="00CE4DA4" w:rsidRPr="00820462">
              <w:rPr>
                <w:rFonts w:cs="Arial"/>
                <w:sz w:val="22"/>
                <w:szCs w:val="22"/>
              </w:rPr>
              <w:t xml:space="preserve"> 202</w:t>
            </w:r>
            <w:r w:rsidR="005F2C6F">
              <w:rPr>
                <w:rFonts w:cs="Arial"/>
                <w:sz w:val="22"/>
                <w:szCs w:val="22"/>
              </w:rPr>
              <w:t>5/2026</w:t>
            </w:r>
            <w:r w:rsidRPr="00820462">
              <w:rPr>
                <w:rFonts w:cs="Arial"/>
                <w:sz w:val="22"/>
                <w:szCs w:val="22"/>
              </w:rPr>
              <w:t xml:space="preserve"> Governor Code of Conduc</w:t>
            </w:r>
            <w:r w:rsidR="00704BF8" w:rsidRPr="00820462">
              <w:rPr>
                <w:rFonts w:cs="Arial"/>
                <w:sz w:val="22"/>
                <w:szCs w:val="22"/>
              </w:rPr>
              <w:t xml:space="preserve">t </w:t>
            </w:r>
          </w:p>
          <w:p w14:paraId="0A3FE5DB" w14:textId="77777777" w:rsidR="00CD6C00" w:rsidRPr="00820462" w:rsidRDefault="00CD6C00" w:rsidP="00CD6C00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65A94F3F" w14:textId="77777777" w:rsidR="00BE1BA6" w:rsidRPr="00371443" w:rsidRDefault="00BE1BA6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2B5215EE" w14:textId="77777777" w:rsidR="00BE1BA6" w:rsidRPr="00371443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CD6C00" w:rsidRPr="001F4D8E" w14:paraId="09AE44FE" w14:textId="77777777" w:rsidTr="00997D46">
        <w:trPr>
          <w:trHeight w:val="20"/>
        </w:trPr>
        <w:tc>
          <w:tcPr>
            <w:tcW w:w="188" w:type="pct"/>
          </w:tcPr>
          <w:p w14:paraId="636F1166" w14:textId="77777777" w:rsidR="00CD6C00" w:rsidRPr="00B72FD2" w:rsidRDefault="00CD6C00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36FB6E2A" w14:textId="77777777" w:rsidR="00CD6C00" w:rsidRPr="00371443" w:rsidRDefault="00CD6C00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7152D150" w14:textId="77777777" w:rsidR="00CD6C00" w:rsidRDefault="00CD6C00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To receive new Instrument of Government</w:t>
            </w:r>
          </w:p>
          <w:p w14:paraId="66BE219D" w14:textId="0FFA1592" w:rsidR="00CD6C00" w:rsidRPr="00371443" w:rsidRDefault="00CD6C00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271C7481" w14:textId="77777777" w:rsidR="00CD6C00" w:rsidRPr="00371443" w:rsidRDefault="00CD6C00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4812CB31" w14:textId="77777777" w:rsidTr="00997D46">
        <w:trPr>
          <w:trHeight w:val="20"/>
        </w:trPr>
        <w:tc>
          <w:tcPr>
            <w:tcW w:w="188" w:type="pct"/>
          </w:tcPr>
          <w:p w14:paraId="7424B098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3265A5A8" w14:textId="77777777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3E97B1BA" w14:textId="2824A915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  <w:r w:rsidRPr="001F4D8E">
              <w:rPr>
                <w:rFonts w:cs="Arial"/>
                <w:sz w:val="22"/>
                <w:szCs w:val="22"/>
              </w:rPr>
              <w:t>Review of membership</w:t>
            </w:r>
            <w:r>
              <w:rPr>
                <w:rFonts w:cs="Arial"/>
                <w:sz w:val="22"/>
                <w:szCs w:val="22"/>
              </w:rPr>
              <w:t xml:space="preserve"> and terms of office ending in the next 12 months</w:t>
            </w:r>
            <w:r w:rsidR="00176897">
              <w:rPr>
                <w:rFonts w:cs="Arial"/>
                <w:sz w:val="22"/>
                <w:szCs w:val="22"/>
              </w:rPr>
              <w:t xml:space="preserve"> (confirm completion of DBS and section 128 for new governors)</w:t>
            </w:r>
          </w:p>
          <w:p w14:paraId="5C8A05CF" w14:textId="77777777" w:rsidR="00BE1BA6" w:rsidRPr="001F4D8E" w:rsidRDefault="00BE1BA6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360DBCDA" w14:textId="77777777" w:rsidR="00BE1BA6" w:rsidRPr="006B11C2" w:rsidRDefault="00BE1BA6" w:rsidP="00FC2E6D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363FB3A3" w14:textId="77777777" w:rsidTr="00997D46">
        <w:trPr>
          <w:trHeight w:val="20"/>
        </w:trPr>
        <w:tc>
          <w:tcPr>
            <w:tcW w:w="188" w:type="pct"/>
          </w:tcPr>
          <w:p w14:paraId="1409E208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2379211" w14:textId="77777777" w:rsidR="00BE1BA6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75177F36" w14:textId="77777777" w:rsidR="000C6360" w:rsidRDefault="00BE1BA6" w:rsidP="005F2C6F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Determination of</w:t>
            </w:r>
            <w:r w:rsidRPr="00371443">
              <w:rPr>
                <w:rFonts w:cs="Arial"/>
                <w:sz w:val="22"/>
                <w:szCs w:val="22"/>
              </w:rPr>
              <w:t xml:space="preserve"> term of office f</w:t>
            </w:r>
            <w:r>
              <w:rPr>
                <w:rFonts w:cs="Arial"/>
                <w:sz w:val="22"/>
                <w:szCs w:val="22"/>
              </w:rPr>
              <w:t>or chair and vice-chair</w:t>
            </w:r>
            <w:r w:rsidR="000C6360">
              <w:rPr>
                <w:rFonts w:cs="Arial"/>
                <w:sz w:val="22"/>
                <w:szCs w:val="22"/>
              </w:rPr>
              <w:t xml:space="preserve"> </w:t>
            </w:r>
          </w:p>
          <w:p w14:paraId="2704E8F6" w14:textId="158E1297" w:rsidR="005F2C6F" w:rsidRPr="001F4D8E" w:rsidRDefault="005F2C6F" w:rsidP="005F2C6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0269F745" w14:textId="77777777" w:rsidR="00BE1BA6" w:rsidRPr="00132B55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57FDA25F" w14:textId="77777777" w:rsidTr="00997D46">
        <w:trPr>
          <w:trHeight w:val="20"/>
        </w:trPr>
        <w:tc>
          <w:tcPr>
            <w:tcW w:w="188" w:type="pct"/>
          </w:tcPr>
          <w:p w14:paraId="44DB3614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3AA56D0E" w14:textId="77777777" w:rsidR="00BE1BA6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28B68126" w14:textId="30E0CED2" w:rsidR="00BE1BA6" w:rsidRDefault="00BE1BA6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Election of chair</w:t>
            </w:r>
            <w:r w:rsidR="000C6360">
              <w:rPr>
                <w:rFonts w:cs="Arial"/>
                <w:sz w:val="22"/>
                <w:szCs w:val="22"/>
              </w:rPr>
              <w:t xml:space="preserve"> of governors</w:t>
            </w:r>
          </w:p>
          <w:p w14:paraId="7C854726" w14:textId="77777777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20076D6D" w14:textId="77777777" w:rsidR="00BE1BA6" w:rsidRPr="00132B55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33B40039" w14:textId="77777777" w:rsidTr="00997D46">
        <w:trPr>
          <w:trHeight w:val="20"/>
        </w:trPr>
        <w:tc>
          <w:tcPr>
            <w:tcW w:w="188" w:type="pct"/>
          </w:tcPr>
          <w:p w14:paraId="384B040F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28C32AD0" w14:textId="77777777" w:rsidR="00BE1BA6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30E77C5B" w14:textId="4E1867B1" w:rsidR="00BE1BA6" w:rsidRDefault="00BE1BA6" w:rsidP="00132B5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Election of vice-chair</w:t>
            </w:r>
            <w:r w:rsidR="000C6360">
              <w:rPr>
                <w:rFonts w:cs="Arial"/>
                <w:sz w:val="22"/>
                <w:szCs w:val="22"/>
              </w:rPr>
              <w:t xml:space="preserve"> of governors </w:t>
            </w:r>
          </w:p>
          <w:p w14:paraId="3B9A7EC8" w14:textId="77777777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30FEA2B0" w14:textId="77777777" w:rsidR="00BE1BA6" w:rsidRPr="00132B55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66B5BE5D" w14:textId="77777777" w:rsidTr="00997D46">
        <w:trPr>
          <w:trHeight w:val="20"/>
        </w:trPr>
        <w:tc>
          <w:tcPr>
            <w:tcW w:w="188" w:type="pct"/>
          </w:tcPr>
          <w:p w14:paraId="1B794CB9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6E781EB6" w14:textId="77777777" w:rsidR="00BE1BA6" w:rsidRPr="00B2271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178109A9" w14:textId="44F95C3A" w:rsidR="00BE1BA6" w:rsidRPr="00B2271E" w:rsidRDefault="00BE1BA6" w:rsidP="00132B55">
            <w:pPr>
              <w:rPr>
                <w:rFonts w:cs="Arial"/>
                <w:sz w:val="22"/>
                <w:szCs w:val="22"/>
              </w:rPr>
            </w:pPr>
            <w:r w:rsidRPr="00B2271E">
              <w:rPr>
                <w:rFonts w:cs="Arial"/>
                <w:sz w:val="22"/>
                <w:szCs w:val="22"/>
              </w:rPr>
              <w:t xml:space="preserve">Approval of minutes of </w:t>
            </w:r>
            <w:r>
              <w:rPr>
                <w:rFonts w:cs="Arial"/>
                <w:sz w:val="22"/>
                <w:szCs w:val="22"/>
              </w:rPr>
              <w:t xml:space="preserve">summer </w:t>
            </w:r>
            <w:r w:rsidRPr="00B2271E">
              <w:rPr>
                <w:rFonts w:cs="Arial"/>
                <w:sz w:val="22"/>
                <w:szCs w:val="22"/>
              </w:rPr>
              <w:t>term</w:t>
            </w:r>
            <w:r w:rsidR="005F2C6F">
              <w:rPr>
                <w:rFonts w:cs="Arial"/>
                <w:sz w:val="22"/>
                <w:szCs w:val="22"/>
              </w:rPr>
              <w:t xml:space="preserve"> FGB</w:t>
            </w:r>
            <w:r w:rsidRPr="00B2271E">
              <w:rPr>
                <w:rFonts w:cs="Arial"/>
                <w:sz w:val="22"/>
                <w:szCs w:val="22"/>
              </w:rPr>
              <w:t xml:space="preserve"> meeting</w:t>
            </w:r>
            <w:r w:rsidR="005F2C6F">
              <w:rPr>
                <w:rFonts w:cs="Arial"/>
                <w:sz w:val="22"/>
                <w:szCs w:val="22"/>
              </w:rPr>
              <w:t>(s)</w:t>
            </w:r>
            <w:r w:rsidRPr="00B2271E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and any special governing body meetings</w:t>
            </w:r>
            <w:r>
              <w:rPr>
                <w:rFonts w:cs="Arial"/>
                <w:sz w:val="22"/>
                <w:szCs w:val="22"/>
              </w:rPr>
              <w:br/>
            </w:r>
          </w:p>
          <w:p w14:paraId="68C79C6C" w14:textId="21B7BA02" w:rsidR="002A0FA0" w:rsidRDefault="00BE1BA6" w:rsidP="007D54A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Review of actions  </w:t>
            </w:r>
          </w:p>
          <w:p w14:paraId="79A8805B" w14:textId="10194A51" w:rsidR="002A0FA0" w:rsidRDefault="002A0FA0" w:rsidP="007D54A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Confirm</w:t>
            </w:r>
            <w:r w:rsidR="000C6360">
              <w:rPr>
                <w:rFonts w:cs="Arial"/>
                <w:sz w:val="22"/>
                <w:szCs w:val="22"/>
              </w:rPr>
              <w:t>ation of</w:t>
            </w:r>
            <w:r>
              <w:rPr>
                <w:rFonts w:cs="Arial"/>
                <w:sz w:val="22"/>
                <w:szCs w:val="22"/>
              </w:rPr>
              <w:t xml:space="preserve"> completion of </w:t>
            </w:r>
            <w:r w:rsidR="006A6AB2">
              <w:rPr>
                <w:rFonts w:cs="Arial"/>
                <w:sz w:val="22"/>
                <w:szCs w:val="22"/>
              </w:rPr>
              <w:t>annual p</w:t>
            </w:r>
            <w:r w:rsidR="009F168F">
              <w:rPr>
                <w:rFonts w:cs="Arial"/>
                <w:sz w:val="22"/>
                <w:szCs w:val="22"/>
              </w:rPr>
              <w:t>l</w:t>
            </w:r>
            <w:r w:rsidR="006A6AB2">
              <w:rPr>
                <w:rFonts w:cs="Arial"/>
                <w:sz w:val="22"/>
                <w:szCs w:val="22"/>
              </w:rPr>
              <w:t>anning documents</w:t>
            </w:r>
            <w:r>
              <w:rPr>
                <w:rFonts w:cs="Arial"/>
                <w:sz w:val="22"/>
                <w:szCs w:val="22"/>
              </w:rPr>
              <w:t xml:space="preserve"> - policy check list</w:t>
            </w:r>
            <w:r w:rsidR="000C6360">
              <w:rPr>
                <w:rFonts w:cs="Arial"/>
                <w:sz w:val="22"/>
                <w:szCs w:val="22"/>
              </w:rPr>
              <w:t xml:space="preserve"> and </w:t>
            </w:r>
            <w:r>
              <w:rPr>
                <w:rFonts w:cs="Arial"/>
                <w:sz w:val="22"/>
                <w:szCs w:val="22"/>
              </w:rPr>
              <w:t xml:space="preserve">annual planner </w:t>
            </w:r>
            <w:r w:rsidR="006A6AB2">
              <w:rPr>
                <w:rFonts w:cs="Arial"/>
                <w:sz w:val="22"/>
                <w:szCs w:val="22"/>
              </w:rPr>
              <w:t xml:space="preserve"> </w:t>
            </w:r>
          </w:p>
          <w:p w14:paraId="4C5C5190" w14:textId="2500AC7E" w:rsidR="00BE1BA6" w:rsidRDefault="002A0FA0" w:rsidP="007D54A1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BE1BA6">
              <w:rPr>
                <w:rFonts w:cs="Arial"/>
                <w:sz w:val="22"/>
                <w:szCs w:val="22"/>
              </w:rPr>
              <w:t>pproval of</w:t>
            </w:r>
            <w:r w:rsidR="001F286F">
              <w:rPr>
                <w:rFonts w:cs="Arial"/>
                <w:sz w:val="22"/>
                <w:szCs w:val="22"/>
              </w:rPr>
              <w:t xml:space="preserve"> </w:t>
            </w:r>
            <w:r w:rsidR="00CE4DA4">
              <w:rPr>
                <w:rFonts w:cs="Arial"/>
                <w:sz w:val="22"/>
                <w:szCs w:val="22"/>
              </w:rPr>
              <w:t>2025</w:t>
            </w:r>
            <w:r w:rsidR="005F2C6F">
              <w:rPr>
                <w:rFonts w:cs="Arial"/>
                <w:sz w:val="22"/>
                <w:szCs w:val="22"/>
              </w:rPr>
              <w:t>/2026</w:t>
            </w:r>
            <w:r w:rsidR="00BE1BA6">
              <w:rPr>
                <w:rFonts w:cs="Arial"/>
                <w:sz w:val="22"/>
                <w:szCs w:val="22"/>
              </w:rPr>
              <w:t xml:space="preserve"> scheme of delegation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14:paraId="0CB1F1DC" w14:textId="77777777" w:rsidR="00BE1BA6" w:rsidRDefault="00BE1BA6" w:rsidP="00F333FE">
            <w:pPr>
              <w:pStyle w:val="ListParagraph"/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219831A8" w14:textId="77777777" w:rsidR="00BE1BA6" w:rsidRPr="006B11C2" w:rsidRDefault="00BE1BA6" w:rsidP="00380276">
            <w:pPr>
              <w:pStyle w:val="Header"/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3A517CB2" w14:textId="77777777" w:rsidTr="00997D46">
        <w:trPr>
          <w:trHeight w:val="20"/>
        </w:trPr>
        <w:tc>
          <w:tcPr>
            <w:tcW w:w="188" w:type="pct"/>
          </w:tcPr>
          <w:p w14:paraId="6554E8CC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3C74FB7D" w14:textId="77777777" w:rsidR="00BE1BA6" w:rsidRPr="00B2271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0573D359" w14:textId="113F177E" w:rsidR="00BE1BA6" w:rsidRPr="00B2271E" w:rsidRDefault="00BE1BA6" w:rsidP="00132B55">
            <w:pPr>
              <w:rPr>
                <w:rFonts w:cs="Arial"/>
                <w:sz w:val="22"/>
                <w:szCs w:val="22"/>
              </w:rPr>
            </w:pPr>
            <w:r w:rsidRPr="00B2271E">
              <w:rPr>
                <w:rFonts w:cs="Arial"/>
                <w:sz w:val="22"/>
                <w:szCs w:val="22"/>
              </w:rPr>
              <w:t xml:space="preserve">Receipt of minutes </w:t>
            </w:r>
            <w:r>
              <w:rPr>
                <w:rFonts w:cs="Arial"/>
                <w:sz w:val="22"/>
                <w:szCs w:val="22"/>
              </w:rPr>
              <w:t xml:space="preserve">and approval of policies from </w:t>
            </w:r>
            <w:r w:rsidRPr="00B2271E">
              <w:rPr>
                <w:rFonts w:cs="Arial"/>
                <w:sz w:val="22"/>
                <w:szCs w:val="22"/>
              </w:rPr>
              <w:t xml:space="preserve">committees and working parties </w:t>
            </w:r>
            <w:r>
              <w:rPr>
                <w:rFonts w:cs="Arial"/>
                <w:sz w:val="22"/>
                <w:szCs w:val="22"/>
              </w:rPr>
              <w:br/>
            </w:r>
          </w:p>
          <w:p w14:paraId="477FACC3" w14:textId="4A77294B" w:rsidR="00BE1BA6" w:rsidRDefault="00BE1BA6" w:rsidP="007D54A1">
            <w:pPr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 w:rsidRPr="001F09B6">
              <w:rPr>
                <w:rFonts w:cs="Arial"/>
                <w:sz w:val="22"/>
                <w:szCs w:val="22"/>
              </w:rPr>
              <w:t>Review of actions</w:t>
            </w:r>
            <w:r w:rsidR="001F09B6" w:rsidRPr="001F09B6">
              <w:rPr>
                <w:rFonts w:cs="Arial"/>
                <w:sz w:val="22"/>
                <w:szCs w:val="22"/>
              </w:rPr>
              <w:t xml:space="preserve"> from committee minutes </w:t>
            </w:r>
          </w:p>
          <w:p w14:paraId="5FC96C7A" w14:textId="77777777" w:rsidR="00142AE8" w:rsidRPr="00142AE8" w:rsidRDefault="00142AE8" w:rsidP="00142AE8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142AE8">
              <w:rPr>
                <w:rFonts w:cs="Arial"/>
                <w:sz w:val="22"/>
                <w:szCs w:val="22"/>
              </w:rPr>
              <w:t>Approve minutes of committee meetings held on 8 July 2025</w:t>
            </w:r>
          </w:p>
          <w:p w14:paraId="4F0915CE" w14:textId="77777777" w:rsidR="00142AE8" w:rsidRPr="00142AE8" w:rsidRDefault="00142AE8" w:rsidP="00142AE8">
            <w:pPr>
              <w:pStyle w:val="ListParagraph"/>
              <w:ind w:left="1440"/>
              <w:rPr>
                <w:rFonts w:cs="Arial"/>
                <w:sz w:val="22"/>
                <w:szCs w:val="22"/>
              </w:rPr>
            </w:pPr>
          </w:p>
          <w:p w14:paraId="3AA29B5F" w14:textId="77777777" w:rsidR="001F09B6" w:rsidRPr="001F09B6" w:rsidRDefault="001F09B6" w:rsidP="001F09B6">
            <w:pPr>
              <w:ind w:left="720"/>
              <w:rPr>
                <w:rFonts w:cs="Arial"/>
                <w:sz w:val="22"/>
                <w:szCs w:val="22"/>
              </w:rPr>
            </w:pPr>
          </w:p>
          <w:p w14:paraId="360EE3C3" w14:textId="706A0C86" w:rsidR="00CE4DA4" w:rsidRPr="001F09B6" w:rsidRDefault="00CE4DA4" w:rsidP="007D54A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 w:rsidRPr="001F09B6">
              <w:rPr>
                <w:rFonts w:cs="Arial"/>
                <w:sz w:val="22"/>
                <w:szCs w:val="22"/>
              </w:rPr>
              <w:t xml:space="preserve">Approval of policies </w:t>
            </w:r>
            <w:r w:rsidR="00997D46">
              <w:rPr>
                <w:rFonts w:cs="Arial"/>
                <w:sz w:val="22"/>
                <w:szCs w:val="22"/>
              </w:rPr>
              <w:t>(</w:t>
            </w:r>
            <w:r w:rsidR="001F09B6" w:rsidRPr="001F09B6">
              <w:rPr>
                <w:rFonts w:cs="Arial"/>
                <w:sz w:val="22"/>
                <w:szCs w:val="22"/>
              </w:rPr>
              <w:t>including</w:t>
            </w:r>
            <w:r w:rsidR="00997D46">
              <w:rPr>
                <w:rFonts w:cs="Arial"/>
                <w:sz w:val="22"/>
                <w:szCs w:val="22"/>
              </w:rPr>
              <w:t xml:space="preserve"> model policies provided by NCC if available)</w:t>
            </w:r>
            <w:r w:rsidR="001F09B6" w:rsidRPr="001F09B6">
              <w:rPr>
                <w:rFonts w:cs="Arial"/>
                <w:sz w:val="22"/>
                <w:szCs w:val="22"/>
              </w:rPr>
              <w:t xml:space="preserve">: </w:t>
            </w:r>
          </w:p>
          <w:p w14:paraId="2804E777" w14:textId="77777777" w:rsidR="001F09B6" w:rsidRPr="001F09B6" w:rsidRDefault="001F09B6" w:rsidP="001F09B6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1B7E3EA2" w14:textId="4EBB0920" w:rsidR="00BE1BA6" w:rsidRPr="001F09B6" w:rsidRDefault="00BE1BA6" w:rsidP="007D54A1">
            <w:pPr>
              <w:numPr>
                <w:ilvl w:val="1"/>
                <w:numId w:val="1"/>
              </w:numPr>
              <w:rPr>
                <w:rFonts w:cs="Arial"/>
                <w:sz w:val="22"/>
                <w:szCs w:val="22"/>
              </w:rPr>
            </w:pPr>
            <w:r w:rsidRPr="001F09B6">
              <w:rPr>
                <w:rFonts w:cs="Arial"/>
                <w:sz w:val="22"/>
                <w:szCs w:val="22"/>
              </w:rPr>
              <w:t xml:space="preserve">Approval of </w:t>
            </w:r>
            <w:r w:rsidR="005F2C6F">
              <w:rPr>
                <w:rFonts w:cs="Arial"/>
                <w:sz w:val="22"/>
                <w:szCs w:val="22"/>
              </w:rPr>
              <w:t xml:space="preserve">updated </w:t>
            </w:r>
            <w:r w:rsidRPr="001F09B6">
              <w:rPr>
                <w:rFonts w:cs="Arial"/>
                <w:sz w:val="22"/>
                <w:szCs w:val="22"/>
              </w:rPr>
              <w:t>Child Protection Policy</w:t>
            </w:r>
            <w:r w:rsidR="005F2C6F">
              <w:rPr>
                <w:rFonts w:cs="Arial"/>
                <w:sz w:val="22"/>
                <w:szCs w:val="22"/>
              </w:rPr>
              <w:t xml:space="preserve"> </w:t>
            </w:r>
          </w:p>
          <w:p w14:paraId="0BD2A367" w14:textId="1F709A13" w:rsidR="00F53EA4" w:rsidRDefault="009F168F" w:rsidP="007D54A1">
            <w:pPr>
              <w:numPr>
                <w:ilvl w:val="1"/>
                <w:numId w:val="1"/>
              </w:numPr>
              <w:rPr>
                <w:rFonts w:cs="Arial"/>
                <w:sz w:val="22"/>
                <w:szCs w:val="22"/>
              </w:rPr>
            </w:pPr>
            <w:r w:rsidRPr="001F09B6">
              <w:rPr>
                <w:rFonts w:cs="Arial"/>
                <w:sz w:val="22"/>
                <w:szCs w:val="22"/>
              </w:rPr>
              <w:t xml:space="preserve">Approval of </w:t>
            </w:r>
            <w:r w:rsidR="005F2C6F">
              <w:rPr>
                <w:rFonts w:cs="Arial"/>
                <w:sz w:val="22"/>
                <w:szCs w:val="22"/>
              </w:rPr>
              <w:t>u</w:t>
            </w:r>
            <w:r w:rsidR="00F53EA4">
              <w:rPr>
                <w:rFonts w:cs="Arial"/>
                <w:sz w:val="22"/>
                <w:szCs w:val="22"/>
              </w:rPr>
              <w:t>pdated</w:t>
            </w:r>
            <w:r w:rsidR="005F2C6F">
              <w:rPr>
                <w:rFonts w:cs="Arial"/>
                <w:sz w:val="22"/>
                <w:szCs w:val="22"/>
              </w:rPr>
              <w:t xml:space="preserve"> </w:t>
            </w:r>
            <w:r w:rsidRPr="001F09B6">
              <w:rPr>
                <w:rFonts w:cs="Arial"/>
                <w:sz w:val="22"/>
                <w:szCs w:val="22"/>
              </w:rPr>
              <w:t xml:space="preserve">HR </w:t>
            </w:r>
            <w:r w:rsidR="00F53EA4">
              <w:rPr>
                <w:rFonts w:cs="Arial"/>
                <w:sz w:val="22"/>
                <w:szCs w:val="22"/>
              </w:rPr>
              <w:t>Pay</w:t>
            </w:r>
            <w:r w:rsidR="001F09B6" w:rsidRPr="001F09B6">
              <w:rPr>
                <w:rFonts w:cs="Arial"/>
                <w:sz w:val="22"/>
                <w:szCs w:val="22"/>
              </w:rPr>
              <w:t xml:space="preserve"> </w:t>
            </w:r>
            <w:r w:rsidR="00F53EA4">
              <w:rPr>
                <w:rFonts w:cs="Arial"/>
                <w:sz w:val="22"/>
                <w:szCs w:val="22"/>
              </w:rPr>
              <w:t>P</w:t>
            </w:r>
            <w:r w:rsidRPr="001F09B6">
              <w:rPr>
                <w:rFonts w:cs="Arial"/>
                <w:sz w:val="22"/>
                <w:szCs w:val="22"/>
              </w:rPr>
              <w:t>ol</w:t>
            </w:r>
            <w:r w:rsidR="00F53EA4">
              <w:rPr>
                <w:rFonts w:cs="Arial"/>
                <w:sz w:val="22"/>
                <w:szCs w:val="22"/>
              </w:rPr>
              <w:t>icy</w:t>
            </w:r>
            <w:r w:rsidR="001F09B6" w:rsidRPr="001F09B6">
              <w:rPr>
                <w:rFonts w:cs="Arial"/>
                <w:sz w:val="22"/>
                <w:szCs w:val="22"/>
              </w:rPr>
              <w:t xml:space="preserve"> </w:t>
            </w:r>
          </w:p>
          <w:p w14:paraId="0D2473FA" w14:textId="3DD37FF4" w:rsidR="00CE4DA4" w:rsidRDefault="00F53EA4" w:rsidP="00F53EA4">
            <w:pPr>
              <w:numPr>
                <w:ilvl w:val="1"/>
                <w:numId w:val="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Approval of new Complaints Policy  </w:t>
            </w:r>
          </w:p>
          <w:p w14:paraId="08138DDC" w14:textId="177AD29B" w:rsidR="00F53EA4" w:rsidRPr="00B2271E" w:rsidRDefault="00F53EA4" w:rsidP="00F53EA4">
            <w:pPr>
              <w:ind w:left="1440"/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7135DC4D" w14:textId="77777777" w:rsidR="00BE1BA6" w:rsidRPr="00132B55" w:rsidRDefault="00BE1BA6" w:rsidP="00FC2E6D">
            <w:pPr>
              <w:pStyle w:val="Header"/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0A1406B8" w14:textId="77777777" w:rsidTr="00997D46">
        <w:trPr>
          <w:trHeight w:val="20"/>
        </w:trPr>
        <w:tc>
          <w:tcPr>
            <w:tcW w:w="188" w:type="pct"/>
          </w:tcPr>
          <w:p w14:paraId="632982EB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40067AB9" w14:textId="77777777" w:rsidR="00BE1BA6" w:rsidRDefault="00BE1BA6" w:rsidP="0037144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4A904B6F" w14:textId="2697319D" w:rsidR="00BE1BA6" w:rsidRDefault="00BE1BA6" w:rsidP="00371443">
            <w:pPr>
              <w:rPr>
                <w:rFonts w:cs="Arial"/>
                <w:sz w:val="22"/>
                <w:szCs w:val="22"/>
              </w:rPr>
            </w:pPr>
            <w:r w:rsidRPr="00497A8C">
              <w:rPr>
                <w:rFonts w:cs="Arial"/>
                <w:b/>
                <w:bCs/>
                <w:sz w:val="22"/>
                <w:szCs w:val="22"/>
              </w:rPr>
              <w:t>Overseeing Financial Performance</w:t>
            </w:r>
            <w:r w:rsidRPr="00497A8C">
              <w:rPr>
                <w:rFonts w:cs="Arial"/>
                <w:sz w:val="22"/>
                <w:szCs w:val="22"/>
              </w:rPr>
              <w:t xml:space="preserve"> - Financial </w:t>
            </w:r>
            <w:r w:rsidR="001F09B6" w:rsidRPr="00497A8C">
              <w:rPr>
                <w:rFonts w:cs="Arial"/>
                <w:sz w:val="22"/>
                <w:szCs w:val="22"/>
              </w:rPr>
              <w:t xml:space="preserve">reporting </w:t>
            </w:r>
          </w:p>
          <w:p w14:paraId="54DBC656" w14:textId="77777777" w:rsidR="00497A8C" w:rsidRPr="00497A8C" w:rsidRDefault="00497A8C" w:rsidP="00371443">
            <w:pPr>
              <w:rPr>
                <w:rFonts w:cs="Arial"/>
                <w:sz w:val="22"/>
                <w:szCs w:val="22"/>
              </w:rPr>
            </w:pPr>
          </w:p>
          <w:p w14:paraId="1CAAC7E7" w14:textId="5629772F" w:rsidR="00BE1BA6" w:rsidRPr="00497A8C" w:rsidRDefault="00BE1BA6" w:rsidP="007D54A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 w:rsidRPr="00497A8C">
              <w:rPr>
                <w:rFonts w:cs="Arial"/>
                <w:sz w:val="22"/>
                <w:szCs w:val="22"/>
              </w:rPr>
              <w:t xml:space="preserve">Schools Financial Value Standard (SFVS) </w:t>
            </w:r>
            <w:r w:rsidR="00CE4DA4" w:rsidRPr="00497A8C">
              <w:rPr>
                <w:rFonts w:cs="Arial"/>
                <w:sz w:val="22"/>
                <w:szCs w:val="22"/>
              </w:rPr>
              <w:t>2025</w:t>
            </w:r>
            <w:r w:rsidR="005F2C6F">
              <w:rPr>
                <w:rFonts w:cs="Arial"/>
                <w:sz w:val="22"/>
                <w:szCs w:val="22"/>
              </w:rPr>
              <w:t>/2026</w:t>
            </w:r>
          </w:p>
          <w:p w14:paraId="5EC3B5F1" w14:textId="0194CD3A" w:rsidR="00BE1BA6" w:rsidRPr="00497A8C" w:rsidRDefault="00BE1BA6" w:rsidP="007D54A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 w:rsidRPr="00497A8C">
              <w:rPr>
                <w:rFonts w:cs="Arial"/>
                <w:sz w:val="22"/>
                <w:szCs w:val="22"/>
              </w:rPr>
              <w:t>Year-end re-forecast</w:t>
            </w:r>
          </w:p>
          <w:p w14:paraId="4EDE106E" w14:textId="20973774" w:rsidR="00BE1BA6" w:rsidRPr="00497A8C" w:rsidRDefault="00BE1BA6" w:rsidP="007D54A1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 w:rsidRPr="00497A8C">
              <w:rPr>
                <w:rFonts w:cs="Arial"/>
                <w:sz w:val="22"/>
                <w:szCs w:val="22"/>
              </w:rPr>
              <w:t xml:space="preserve">Governors’ Year End Financial Statement for </w:t>
            </w:r>
            <w:r w:rsidR="00CE4DA4" w:rsidRPr="00497A8C">
              <w:rPr>
                <w:rFonts w:cs="Arial"/>
                <w:sz w:val="22"/>
                <w:szCs w:val="22"/>
              </w:rPr>
              <w:t>2024</w:t>
            </w:r>
            <w:r w:rsidR="005F2C6F">
              <w:rPr>
                <w:rFonts w:cs="Arial"/>
                <w:sz w:val="22"/>
                <w:szCs w:val="22"/>
              </w:rPr>
              <w:t>/2025</w:t>
            </w:r>
            <w:r w:rsidRPr="00497A8C">
              <w:rPr>
                <w:rFonts w:cs="Arial"/>
                <w:sz w:val="22"/>
                <w:szCs w:val="22"/>
              </w:rPr>
              <w:t xml:space="preserve"> (including the Committed Balances Return </w:t>
            </w:r>
            <w:r w:rsidR="00CE4DA4" w:rsidRPr="00497A8C">
              <w:rPr>
                <w:rFonts w:cs="Arial"/>
                <w:sz w:val="22"/>
                <w:szCs w:val="22"/>
              </w:rPr>
              <w:t>2024</w:t>
            </w:r>
            <w:r w:rsidR="005F2C6F">
              <w:rPr>
                <w:rFonts w:cs="Arial"/>
                <w:sz w:val="22"/>
                <w:szCs w:val="22"/>
              </w:rPr>
              <w:t>/2025</w:t>
            </w:r>
            <w:r w:rsidRPr="00497A8C">
              <w:rPr>
                <w:rFonts w:cs="Arial"/>
                <w:sz w:val="22"/>
                <w:szCs w:val="22"/>
              </w:rPr>
              <w:t xml:space="preserve">) for </w:t>
            </w:r>
            <w:r w:rsidR="001F286F" w:rsidRPr="00497A8C">
              <w:rPr>
                <w:rFonts w:cs="Arial"/>
                <w:sz w:val="22"/>
                <w:szCs w:val="22"/>
              </w:rPr>
              <w:t>information.</w:t>
            </w:r>
          </w:p>
          <w:p w14:paraId="1527D444" w14:textId="77777777" w:rsidR="00BE1BA6" w:rsidRPr="009E03C1" w:rsidRDefault="00BE1BA6" w:rsidP="001505D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3406F5E4" w14:textId="77777777" w:rsidR="00BE1BA6" w:rsidRPr="00132B55" w:rsidRDefault="00BE1BA6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20E07101" w14:textId="77777777" w:rsidTr="00997D46">
        <w:trPr>
          <w:trHeight w:val="20"/>
        </w:trPr>
        <w:tc>
          <w:tcPr>
            <w:tcW w:w="188" w:type="pct"/>
          </w:tcPr>
          <w:p w14:paraId="3D5280FC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12B7442C" w14:textId="77777777" w:rsidR="00BE1BA6" w:rsidRDefault="00BE1BA6" w:rsidP="00D179A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0F976B0F" w14:textId="77777777" w:rsidR="000C6360" w:rsidRDefault="00BE1BA6" w:rsidP="00D179AB">
            <w:pPr>
              <w:rPr>
                <w:rFonts w:cs="Arial"/>
                <w:sz w:val="22"/>
                <w:szCs w:val="22"/>
              </w:rPr>
            </w:pPr>
            <w:r w:rsidRPr="003945D2">
              <w:rPr>
                <w:rFonts w:cs="Arial"/>
                <w:b/>
                <w:bCs/>
                <w:sz w:val="22"/>
                <w:szCs w:val="22"/>
              </w:rPr>
              <w:t>Holding executive leaders to account</w:t>
            </w:r>
            <w:r>
              <w:rPr>
                <w:rFonts w:cs="Arial"/>
                <w:sz w:val="22"/>
                <w:szCs w:val="22"/>
              </w:rPr>
              <w:t xml:space="preserve">:  </w:t>
            </w:r>
          </w:p>
          <w:p w14:paraId="082F3773" w14:textId="77777777" w:rsidR="000C6360" w:rsidRDefault="000C6360" w:rsidP="00D179AB">
            <w:pPr>
              <w:rPr>
                <w:rFonts w:cs="Arial"/>
                <w:sz w:val="22"/>
                <w:szCs w:val="22"/>
              </w:rPr>
            </w:pPr>
          </w:p>
          <w:p w14:paraId="38207128" w14:textId="77777777" w:rsidR="000C6360" w:rsidRPr="000C6360" w:rsidRDefault="00BE1BA6" w:rsidP="007D54A1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>Summary of Headteacher’s report</w:t>
            </w:r>
          </w:p>
          <w:p w14:paraId="6002831D" w14:textId="75D678BF" w:rsidR="00BE1BA6" w:rsidRPr="000C6360" w:rsidRDefault="000C6360" w:rsidP="007D54A1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>G</w:t>
            </w:r>
            <w:r w:rsidR="00BE1BA6" w:rsidRPr="000C6360">
              <w:rPr>
                <w:rFonts w:cs="Arial"/>
                <w:sz w:val="22"/>
                <w:szCs w:val="22"/>
              </w:rPr>
              <w:t>overnors’ questions and challenge</w:t>
            </w:r>
          </w:p>
          <w:p w14:paraId="0B1C52C8" w14:textId="77777777" w:rsidR="00BE1BA6" w:rsidRPr="001F4D8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58A08378" w14:textId="77777777" w:rsidR="00BE1BA6" w:rsidRPr="006B11C2" w:rsidRDefault="00BE1BA6" w:rsidP="00FC2E6D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2F0B87D2" w14:textId="77777777" w:rsidTr="00997D46">
        <w:trPr>
          <w:trHeight w:val="20"/>
        </w:trPr>
        <w:tc>
          <w:tcPr>
            <w:tcW w:w="188" w:type="pct"/>
          </w:tcPr>
          <w:p w14:paraId="5D5C081B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092765DF" w14:textId="77777777" w:rsidR="00BE1BA6" w:rsidRPr="00B2271E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2EAFDE5C" w14:textId="09282770" w:rsidR="00BE1BA6" w:rsidRDefault="00BE1BA6" w:rsidP="00132B55">
            <w:pPr>
              <w:rPr>
                <w:rFonts w:cs="Arial"/>
                <w:sz w:val="22"/>
                <w:szCs w:val="22"/>
              </w:rPr>
            </w:pPr>
            <w:r w:rsidRPr="00B2271E">
              <w:rPr>
                <w:rFonts w:cs="Arial"/>
                <w:sz w:val="22"/>
                <w:szCs w:val="22"/>
              </w:rPr>
              <w:t xml:space="preserve">Update on appraisal process for headteacher </w:t>
            </w:r>
          </w:p>
          <w:p w14:paraId="2CCCDC58" w14:textId="77777777" w:rsidR="00C831D8" w:rsidRDefault="00C831D8" w:rsidP="00132B55">
            <w:pPr>
              <w:rPr>
                <w:rFonts w:cs="Arial"/>
                <w:sz w:val="22"/>
                <w:szCs w:val="22"/>
              </w:rPr>
            </w:pPr>
          </w:p>
          <w:p w14:paraId="2BF22E23" w14:textId="32BB95AB" w:rsidR="00BE1BA6" w:rsidRDefault="00BE1BA6" w:rsidP="00997D46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Confirm external </w:t>
            </w:r>
            <w:r w:rsidR="001F286F">
              <w:rPr>
                <w:rFonts w:cs="Arial"/>
                <w:sz w:val="22"/>
                <w:szCs w:val="22"/>
              </w:rPr>
              <w:t>adviser</w:t>
            </w:r>
            <w:r w:rsidR="00CE4DA4">
              <w:rPr>
                <w:rFonts w:cs="Arial"/>
                <w:sz w:val="22"/>
                <w:szCs w:val="22"/>
              </w:rPr>
              <w:t xml:space="preserve"> for</w:t>
            </w:r>
            <w:r w:rsidR="00997D46">
              <w:rPr>
                <w:rFonts w:cs="Arial"/>
                <w:sz w:val="22"/>
                <w:szCs w:val="22"/>
              </w:rPr>
              <w:t xml:space="preserve"> first</w:t>
            </w:r>
            <w:r w:rsidR="00CE4DA4">
              <w:rPr>
                <w:rFonts w:cs="Arial"/>
                <w:sz w:val="22"/>
                <w:szCs w:val="22"/>
              </w:rPr>
              <w:t xml:space="preserve"> meeting in Autumn term.</w:t>
            </w:r>
          </w:p>
          <w:p w14:paraId="04E0CFD5" w14:textId="3452BE05" w:rsidR="00BE1BA6" w:rsidRDefault="00BE1BA6" w:rsidP="00997D46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Confirm/appoint appraisal governors – confirm </w:t>
            </w:r>
            <w:r w:rsidR="00997D46">
              <w:rPr>
                <w:rFonts w:cs="Arial"/>
                <w:sz w:val="22"/>
                <w:szCs w:val="22"/>
              </w:rPr>
              <w:t>governors</w:t>
            </w:r>
            <w:r>
              <w:rPr>
                <w:rFonts w:cs="Arial"/>
                <w:sz w:val="22"/>
                <w:szCs w:val="22"/>
              </w:rPr>
              <w:t xml:space="preserve"> have completed training.</w:t>
            </w:r>
          </w:p>
          <w:p w14:paraId="62350AFB" w14:textId="752E77D1" w:rsidR="00BE1BA6" w:rsidRDefault="00BE1BA6" w:rsidP="00997D46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Confirmation of the Quality Assurance</w:t>
            </w:r>
            <w:r w:rsidR="00CE4DA4">
              <w:rPr>
                <w:rFonts w:cs="Arial"/>
                <w:sz w:val="22"/>
                <w:szCs w:val="22"/>
              </w:rPr>
              <w:t xml:space="preserve"> Governor </w:t>
            </w:r>
            <w:r>
              <w:rPr>
                <w:rFonts w:cs="Arial"/>
                <w:sz w:val="22"/>
                <w:szCs w:val="22"/>
              </w:rPr>
              <w:t>arrangements</w:t>
            </w:r>
            <w:r w:rsidR="00997D46">
              <w:rPr>
                <w:rFonts w:cs="Arial"/>
                <w:sz w:val="22"/>
                <w:szCs w:val="22"/>
              </w:rPr>
              <w:t>, as per Appraisal Policy.</w:t>
            </w:r>
          </w:p>
          <w:p w14:paraId="3C673168" w14:textId="7E42A485" w:rsidR="00997D46" w:rsidRDefault="00997D46" w:rsidP="00997D46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>Confirm arrangements to receive the appraisal governors</w:t>
            </w:r>
            <w:r w:rsidR="00A97503">
              <w:rPr>
                <w:sz w:val="22"/>
                <w:szCs w:val="22"/>
              </w:rPr>
              <w:t>’</w:t>
            </w:r>
            <w:r w:rsidRPr="000D7EB9">
              <w:rPr>
                <w:sz w:val="22"/>
                <w:szCs w:val="22"/>
              </w:rPr>
              <w:t xml:space="preserve"> pay recommendations effective from 1.9.2</w:t>
            </w:r>
            <w:r>
              <w:rPr>
                <w:sz w:val="22"/>
                <w:szCs w:val="22"/>
              </w:rPr>
              <w:t>5</w:t>
            </w:r>
            <w:r w:rsidRPr="000D7EB9">
              <w:rPr>
                <w:sz w:val="22"/>
                <w:szCs w:val="22"/>
              </w:rPr>
              <w:t xml:space="preserve"> for the </w:t>
            </w:r>
            <w:r w:rsidR="00C831D8">
              <w:rPr>
                <w:sz w:val="22"/>
                <w:szCs w:val="22"/>
              </w:rPr>
              <w:t>h</w:t>
            </w:r>
            <w:r w:rsidRPr="000D7EB9">
              <w:rPr>
                <w:sz w:val="22"/>
                <w:szCs w:val="22"/>
              </w:rPr>
              <w:t>eadteacher in line with the scheme of delegation and the pay policy.</w:t>
            </w:r>
          </w:p>
          <w:p w14:paraId="3F91CD0F" w14:textId="3BAFCC15" w:rsidR="006D0EB4" w:rsidRPr="006D0EB4" w:rsidRDefault="006D0EB4" w:rsidP="006D0E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57749882" w14:textId="77777777" w:rsidR="00BE1BA6" w:rsidRPr="00FA0213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1F4D8E" w14:paraId="37234E79" w14:textId="77777777" w:rsidTr="00997D46">
        <w:trPr>
          <w:trHeight w:val="20"/>
        </w:trPr>
        <w:tc>
          <w:tcPr>
            <w:tcW w:w="188" w:type="pct"/>
          </w:tcPr>
          <w:p w14:paraId="68665FE6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7360C541" w14:textId="77777777" w:rsidR="00BE1BA6" w:rsidRPr="00C802A9" w:rsidRDefault="00BE1BA6" w:rsidP="00253F1B">
            <w:pPr>
              <w:rPr>
                <w:sz w:val="22"/>
                <w:szCs w:val="22"/>
              </w:rPr>
            </w:pPr>
          </w:p>
        </w:tc>
        <w:tc>
          <w:tcPr>
            <w:tcW w:w="3693" w:type="pct"/>
          </w:tcPr>
          <w:p w14:paraId="3F16468A" w14:textId="64372119" w:rsidR="000D7EB9" w:rsidRDefault="000D7EB9" w:rsidP="000D7EB9">
            <w:p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 xml:space="preserve">Receive and scrutinise headteacher’s annual report on </w:t>
            </w:r>
            <w:r w:rsidRPr="00997D46">
              <w:rPr>
                <w:sz w:val="22"/>
                <w:szCs w:val="22"/>
                <w:u w:val="single"/>
              </w:rPr>
              <w:t>whole school</w:t>
            </w:r>
            <w:r w:rsidRPr="000D7EB9">
              <w:rPr>
                <w:sz w:val="22"/>
                <w:szCs w:val="22"/>
              </w:rPr>
              <w:t xml:space="preserve"> appraisal process. </w:t>
            </w:r>
          </w:p>
          <w:p w14:paraId="226A5C17" w14:textId="77777777" w:rsidR="000D7EB9" w:rsidRDefault="000D7EB9" w:rsidP="000D7EB9">
            <w:pPr>
              <w:rPr>
                <w:sz w:val="22"/>
                <w:szCs w:val="22"/>
              </w:rPr>
            </w:pPr>
          </w:p>
          <w:p w14:paraId="74323D4E" w14:textId="549CE782" w:rsidR="000D7EB9" w:rsidRPr="000D7EB9" w:rsidRDefault="000D7EB9" w:rsidP="000D7EB9">
            <w:pPr>
              <w:rPr>
                <w:rFonts w:ascii="Calibri" w:hAnsi="Calibri"/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>This includ</w:t>
            </w:r>
            <w:r>
              <w:rPr>
                <w:sz w:val="22"/>
                <w:szCs w:val="22"/>
              </w:rPr>
              <w:t>es</w:t>
            </w:r>
            <w:r w:rsidRPr="000D7EB9">
              <w:rPr>
                <w:sz w:val="22"/>
                <w:szCs w:val="22"/>
              </w:rPr>
              <w:t xml:space="preserve">: </w:t>
            </w:r>
          </w:p>
          <w:p w14:paraId="4666C96E" w14:textId="77777777" w:rsidR="000D7EB9" w:rsidRPr="000D7EB9" w:rsidRDefault="000D7EB9" w:rsidP="000D7EB9">
            <w:p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> </w:t>
            </w:r>
          </w:p>
          <w:p w14:paraId="704A509B" w14:textId="77777777" w:rsidR="000D7EB9" w:rsidRPr="000D7EB9" w:rsidRDefault="000D7EB9" w:rsidP="007D54A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>Review appraisal policy in line with recommended changes from HR Provider, when received.</w:t>
            </w:r>
          </w:p>
          <w:p w14:paraId="6E034DBB" w14:textId="10BEAE6C" w:rsidR="000D7EB9" w:rsidRPr="000D7EB9" w:rsidRDefault="000D7EB9" w:rsidP="007D54A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>Ensure effective appraisal arrangements are in place</w:t>
            </w:r>
            <w:r w:rsidR="00C831D8">
              <w:rPr>
                <w:sz w:val="22"/>
                <w:szCs w:val="22"/>
              </w:rPr>
              <w:t xml:space="preserve"> for all </w:t>
            </w:r>
            <w:r w:rsidR="00C831D8" w:rsidRPr="000D7EB9">
              <w:rPr>
                <w:sz w:val="22"/>
                <w:szCs w:val="22"/>
              </w:rPr>
              <w:t xml:space="preserve">teaching </w:t>
            </w:r>
            <w:r w:rsidR="00C831D8">
              <w:rPr>
                <w:sz w:val="22"/>
                <w:szCs w:val="22"/>
              </w:rPr>
              <w:t xml:space="preserve">and non-teaching </w:t>
            </w:r>
            <w:r w:rsidR="00C831D8" w:rsidRPr="000D7EB9">
              <w:rPr>
                <w:sz w:val="22"/>
                <w:szCs w:val="22"/>
              </w:rPr>
              <w:t>staff</w:t>
            </w:r>
            <w:r w:rsidR="00C831D8">
              <w:rPr>
                <w:sz w:val="22"/>
                <w:szCs w:val="22"/>
              </w:rPr>
              <w:t>.</w:t>
            </w:r>
          </w:p>
          <w:p w14:paraId="51034DD8" w14:textId="68626789" w:rsidR="000D7EB9" w:rsidRPr="000D7EB9" w:rsidRDefault="000D7EB9" w:rsidP="007D54A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0D7EB9">
              <w:rPr>
                <w:sz w:val="22"/>
                <w:szCs w:val="22"/>
              </w:rPr>
              <w:t xml:space="preserve">Confirm arrangements to consider headteacher pay recommendations for all staff </w:t>
            </w:r>
            <w:r w:rsidR="00997D46">
              <w:rPr>
                <w:sz w:val="22"/>
                <w:szCs w:val="22"/>
              </w:rPr>
              <w:t>in</w:t>
            </w:r>
            <w:r w:rsidRPr="000D7EB9">
              <w:rPr>
                <w:sz w:val="22"/>
                <w:szCs w:val="22"/>
              </w:rPr>
              <w:t xml:space="preserve"> line with the scheme of delegation and the pay policy.</w:t>
            </w:r>
          </w:p>
          <w:p w14:paraId="0CA0C52C" w14:textId="77777777" w:rsidR="00A97503" w:rsidRDefault="00A97503" w:rsidP="00A97503">
            <w:pPr>
              <w:pStyle w:val="ListParagraph"/>
              <w:rPr>
                <w:sz w:val="22"/>
                <w:szCs w:val="22"/>
              </w:rPr>
            </w:pPr>
          </w:p>
          <w:p w14:paraId="06CE3489" w14:textId="632B20D7" w:rsidR="000D7EB9" w:rsidRPr="000D7EB9" w:rsidRDefault="00235D7E" w:rsidP="00A97503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(All boards should have a pay committee of 3 non-staff governors and arrangements in place to be able to call an appeal committee of a further 3 non-teaching governors</w:t>
            </w:r>
            <w:r w:rsidR="00A9750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) </w:t>
            </w:r>
          </w:p>
          <w:p w14:paraId="54BCF3F7" w14:textId="58853732" w:rsidR="00BE1BA6" w:rsidRPr="008F77A6" w:rsidRDefault="00BE1BA6" w:rsidP="00A824B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6FE82012" w14:textId="77777777" w:rsidR="00BE1BA6" w:rsidRPr="006B11C2" w:rsidRDefault="00BE1BA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97D46" w:rsidRPr="001F4D8E" w14:paraId="7E1D1F43" w14:textId="77777777" w:rsidTr="00997D46">
        <w:trPr>
          <w:trHeight w:val="20"/>
        </w:trPr>
        <w:tc>
          <w:tcPr>
            <w:tcW w:w="188" w:type="pct"/>
          </w:tcPr>
          <w:p w14:paraId="42330876" w14:textId="77777777" w:rsidR="00997D46" w:rsidRPr="00B72FD2" w:rsidRDefault="00997D4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3AD879A0" w14:textId="77777777" w:rsidR="00997D46" w:rsidRDefault="00997D46" w:rsidP="00253F1B">
            <w:pPr>
              <w:rPr>
                <w:sz w:val="22"/>
                <w:szCs w:val="22"/>
              </w:rPr>
            </w:pPr>
          </w:p>
        </w:tc>
        <w:tc>
          <w:tcPr>
            <w:tcW w:w="3693" w:type="pct"/>
          </w:tcPr>
          <w:p w14:paraId="1DBEB20A" w14:textId="08099DAA" w:rsidR="00997D46" w:rsidRPr="003945D2" w:rsidRDefault="00C831D8" w:rsidP="00253F1B">
            <w:pPr>
              <w:rPr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Update on headteacher and </w:t>
            </w:r>
            <w:r w:rsidR="00997D46" w:rsidRPr="00B2271E">
              <w:rPr>
                <w:rFonts w:cs="Arial"/>
                <w:sz w:val="22"/>
                <w:szCs w:val="22"/>
              </w:rPr>
              <w:t>staff</w:t>
            </w:r>
            <w:r w:rsidR="00997D46">
              <w:rPr>
                <w:rFonts w:cs="Arial"/>
                <w:sz w:val="22"/>
                <w:szCs w:val="22"/>
              </w:rPr>
              <w:t xml:space="preserve"> wellbeing.</w:t>
            </w:r>
            <w:r w:rsidR="00997D46">
              <w:rPr>
                <w:rFonts w:cs="Arial"/>
                <w:sz w:val="22"/>
                <w:szCs w:val="22"/>
              </w:rPr>
              <w:br/>
            </w:r>
          </w:p>
        </w:tc>
        <w:tc>
          <w:tcPr>
            <w:tcW w:w="658" w:type="pct"/>
          </w:tcPr>
          <w:p w14:paraId="37C0E4FA" w14:textId="77777777" w:rsidR="00997D46" w:rsidRPr="006B11C2" w:rsidRDefault="00997D4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189E4A3A" w14:textId="77777777" w:rsidTr="00997D46">
        <w:trPr>
          <w:trHeight w:val="20"/>
        </w:trPr>
        <w:tc>
          <w:tcPr>
            <w:tcW w:w="188" w:type="pct"/>
          </w:tcPr>
          <w:p w14:paraId="1F48DD0A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1CC6901" w14:textId="77777777" w:rsidR="00BE1BA6" w:rsidRDefault="00BE1BA6" w:rsidP="00253F1B">
            <w:pPr>
              <w:rPr>
                <w:sz w:val="22"/>
                <w:szCs w:val="22"/>
              </w:rPr>
            </w:pPr>
          </w:p>
        </w:tc>
        <w:tc>
          <w:tcPr>
            <w:tcW w:w="3693" w:type="pct"/>
          </w:tcPr>
          <w:p w14:paraId="3635BEF0" w14:textId="2A748727" w:rsidR="00BE1BA6" w:rsidRPr="00C831D8" w:rsidRDefault="00BE1BA6" w:rsidP="00253F1B">
            <w:pPr>
              <w:rPr>
                <w:sz w:val="22"/>
                <w:szCs w:val="22"/>
              </w:rPr>
            </w:pPr>
            <w:r w:rsidRPr="00C831D8">
              <w:rPr>
                <w:sz w:val="22"/>
                <w:szCs w:val="22"/>
              </w:rPr>
              <w:t xml:space="preserve">Ensure clarity of vision, ethos and strategic direction, set by </w:t>
            </w:r>
            <w:r w:rsidR="001F286F" w:rsidRPr="00C831D8">
              <w:rPr>
                <w:sz w:val="22"/>
                <w:szCs w:val="22"/>
              </w:rPr>
              <w:t>governors.</w:t>
            </w:r>
            <w:r w:rsidRPr="00C831D8">
              <w:rPr>
                <w:sz w:val="22"/>
                <w:szCs w:val="22"/>
              </w:rPr>
              <w:t xml:space="preserve"> </w:t>
            </w:r>
          </w:p>
          <w:p w14:paraId="4A1E3E1D" w14:textId="77777777" w:rsidR="00F03157" w:rsidRPr="00C831D8" w:rsidRDefault="00F03157" w:rsidP="00253F1B">
            <w:pPr>
              <w:rPr>
                <w:sz w:val="22"/>
                <w:szCs w:val="22"/>
              </w:rPr>
            </w:pPr>
          </w:p>
          <w:p w14:paraId="43A47F8F" w14:textId="72A5E2F8" w:rsidR="00F03157" w:rsidRPr="00C831D8" w:rsidRDefault="00F03157" w:rsidP="00253F1B">
            <w:pPr>
              <w:rPr>
                <w:sz w:val="22"/>
                <w:szCs w:val="22"/>
              </w:rPr>
            </w:pPr>
            <w:r w:rsidRPr="00C831D8">
              <w:rPr>
                <w:sz w:val="22"/>
                <w:szCs w:val="22"/>
              </w:rPr>
              <w:t xml:space="preserve">Action - autumn term </w:t>
            </w:r>
          </w:p>
          <w:p w14:paraId="4DB69B4F" w14:textId="71710A40" w:rsidR="00BE1BA6" w:rsidRDefault="00BE1BA6" w:rsidP="00253F1B">
            <w:pPr>
              <w:rPr>
                <w:sz w:val="22"/>
                <w:szCs w:val="22"/>
              </w:rPr>
            </w:pPr>
          </w:p>
          <w:p w14:paraId="11B0D95C" w14:textId="77777777" w:rsidR="00A97503" w:rsidRDefault="00F03157" w:rsidP="00A97503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35D7E">
              <w:rPr>
                <w:sz w:val="22"/>
                <w:szCs w:val="22"/>
              </w:rPr>
              <w:t>R</w:t>
            </w:r>
            <w:r w:rsidR="00BE1BA6" w:rsidRPr="00235D7E">
              <w:rPr>
                <w:sz w:val="22"/>
                <w:szCs w:val="22"/>
              </w:rPr>
              <w:t xml:space="preserve">eview and embed the vision, ethos and strategy of the </w:t>
            </w:r>
            <w:r w:rsidR="001F286F" w:rsidRPr="00235D7E">
              <w:rPr>
                <w:sz w:val="22"/>
                <w:szCs w:val="22"/>
              </w:rPr>
              <w:t>school reflected</w:t>
            </w:r>
            <w:r w:rsidR="00BE1BA6" w:rsidRPr="00235D7E">
              <w:rPr>
                <w:sz w:val="22"/>
                <w:szCs w:val="22"/>
              </w:rPr>
              <w:t xml:space="preserve"> in the </w:t>
            </w:r>
            <w:r w:rsidR="00235D7E">
              <w:rPr>
                <w:sz w:val="22"/>
                <w:szCs w:val="22"/>
              </w:rPr>
              <w:t>S</w:t>
            </w:r>
            <w:r w:rsidR="00BE1BA6" w:rsidRPr="00235D7E">
              <w:rPr>
                <w:sz w:val="22"/>
                <w:szCs w:val="22"/>
              </w:rPr>
              <w:t xml:space="preserve">chool </w:t>
            </w:r>
            <w:r w:rsidR="00235D7E">
              <w:rPr>
                <w:sz w:val="22"/>
                <w:szCs w:val="22"/>
              </w:rPr>
              <w:t>I</w:t>
            </w:r>
            <w:r w:rsidR="00BE1BA6" w:rsidRPr="00235D7E">
              <w:rPr>
                <w:sz w:val="22"/>
                <w:szCs w:val="22"/>
              </w:rPr>
              <w:t xml:space="preserve">mprovement </w:t>
            </w:r>
            <w:r w:rsidR="00235D7E">
              <w:rPr>
                <w:sz w:val="22"/>
                <w:szCs w:val="22"/>
              </w:rPr>
              <w:t>P</w:t>
            </w:r>
            <w:r w:rsidR="00BE1BA6" w:rsidRPr="00235D7E">
              <w:rPr>
                <w:sz w:val="22"/>
                <w:szCs w:val="22"/>
              </w:rPr>
              <w:t>lan</w:t>
            </w:r>
            <w:r w:rsidR="00235D7E" w:rsidRPr="00235D7E">
              <w:rPr>
                <w:sz w:val="22"/>
                <w:szCs w:val="22"/>
              </w:rPr>
              <w:t xml:space="preserve"> (SIP)</w:t>
            </w:r>
            <w:r w:rsidR="00BE1BA6" w:rsidRPr="00235D7E">
              <w:rPr>
                <w:sz w:val="22"/>
                <w:szCs w:val="22"/>
              </w:rPr>
              <w:t>.</w:t>
            </w:r>
          </w:p>
          <w:p w14:paraId="0530C5BA" w14:textId="0D019B56" w:rsidR="00BE1BA6" w:rsidRPr="00A97503" w:rsidRDefault="00BE1BA6" w:rsidP="00A97503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97503">
              <w:rPr>
                <w:sz w:val="22"/>
                <w:szCs w:val="22"/>
              </w:rPr>
              <w:t>Approve (or confirm arrangements to approve) the School Improvement Plan</w:t>
            </w:r>
            <w:r w:rsidR="00235D7E" w:rsidRPr="00A97503">
              <w:rPr>
                <w:sz w:val="22"/>
                <w:szCs w:val="22"/>
              </w:rPr>
              <w:t xml:space="preserve"> (SIP)</w:t>
            </w:r>
            <w:r w:rsidR="001F286F" w:rsidRPr="00A97503">
              <w:rPr>
                <w:sz w:val="22"/>
                <w:szCs w:val="22"/>
              </w:rPr>
              <w:t>,</w:t>
            </w:r>
            <w:r w:rsidRPr="00A97503">
              <w:rPr>
                <w:sz w:val="22"/>
                <w:szCs w:val="22"/>
              </w:rPr>
              <w:t xml:space="preserve"> as detailed in the scheme of delegation.</w:t>
            </w:r>
          </w:p>
          <w:p w14:paraId="49548B9E" w14:textId="0723D861" w:rsidR="00BE1BA6" w:rsidRPr="00C802A9" w:rsidRDefault="00BE1BA6" w:rsidP="00631153">
            <w:pPr>
              <w:rPr>
                <w:sz w:val="22"/>
                <w:szCs w:val="22"/>
              </w:rPr>
            </w:pPr>
          </w:p>
        </w:tc>
        <w:tc>
          <w:tcPr>
            <w:tcW w:w="658" w:type="pct"/>
          </w:tcPr>
          <w:p w14:paraId="4B7D1513" w14:textId="77777777" w:rsidR="00BE1BA6" w:rsidRPr="006B11C2" w:rsidRDefault="00BE1BA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0B631ABD" w14:textId="77777777" w:rsidTr="00997D46">
        <w:trPr>
          <w:trHeight w:val="20"/>
        </w:trPr>
        <w:tc>
          <w:tcPr>
            <w:tcW w:w="188" w:type="pct"/>
          </w:tcPr>
          <w:p w14:paraId="53722B9D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99CCD5C" w14:textId="77777777" w:rsidR="00BE1BA6" w:rsidRPr="008F77A6" w:rsidRDefault="00BE1BA6" w:rsidP="00253F1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3A4329D6" w14:textId="3C2E1701" w:rsidR="000C6360" w:rsidRDefault="00BE1BA6" w:rsidP="00253F1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Corporate Director</w:t>
            </w:r>
            <w:r w:rsidR="00F021D0">
              <w:rPr>
                <w:rFonts w:cs="Arial"/>
                <w:sz w:val="22"/>
                <w:szCs w:val="22"/>
              </w:rPr>
              <w:t>s’ reports</w:t>
            </w:r>
          </w:p>
          <w:p w14:paraId="111A2D03" w14:textId="77777777" w:rsidR="000C6360" w:rsidRDefault="000C6360" w:rsidP="00253F1B">
            <w:pPr>
              <w:rPr>
                <w:rFonts w:cs="Arial"/>
                <w:sz w:val="22"/>
                <w:szCs w:val="22"/>
              </w:rPr>
            </w:pPr>
          </w:p>
          <w:p w14:paraId="78D014F4" w14:textId="77777777" w:rsidR="00235D7E" w:rsidRDefault="000C6360" w:rsidP="007D54A1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0C6360">
              <w:rPr>
                <w:rFonts w:cs="Arial"/>
                <w:sz w:val="22"/>
                <w:szCs w:val="22"/>
              </w:rPr>
              <w:t xml:space="preserve">Governor </w:t>
            </w:r>
            <w:r w:rsidR="00BE1BA6" w:rsidRPr="000C6360">
              <w:rPr>
                <w:rFonts w:cs="Arial"/>
                <w:sz w:val="22"/>
                <w:szCs w:val="22"/>
              </w:rPr>
              <w:t>action</w:t>
            </w:r>
            <w:r w:rsidRPr="000C6360">
              <w:rPr>
                <w:rFonts w:cs="Arial"/>
                <w:sz w:val="22"/>
                <w:szCs w:val="22"/>
              </w:rPr>
              <w:t>s</w:t>
            </w:r>
            <w:r w:rsidR="00235D7E">
              <w:rPr>
                <w:rFonts w:cs="Arial"/>
                <w:sz w:val="22"/>
                <w:szCs w:val="22"/>
              </w:rPr>
              <w:t xml:space="preserve"> identified from reports.</w:t>
            </w:r>
          </w:p>
          <w:p w14:paraId="39BAD494" w14:textId="40D59108" w:rsidR="00BE1BA6" w:rsidRPr="000C6360" w:rsidRDefault="00235D7E" w:rsidP="007D54A1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</w:t>
            </w:r>
            <w:r w:rsidR="00F03157" w:rsidRPr="000C6360">
              <w:rPr>
                <w:rFonts w:cs="Arial"/>
                <w:sz w:val="22"/>
                <w:szCs w:val="22"/>
              </w:rPr>
              <w:t>eferral to a committee</w:t>
            </w:r>
            <w:r>
              <w:rPr>
                <w:rFonts w:cs="Arial"/>
                <w:sz w:val="22"/>
                <w:szCs w:val="22"/>
              </w:rPr>
              <w:t xml:space="preserve"> or WP</w:t>
            </w:r>
            <w:r w:rsidR="00F03157" w:rsidRPr="000C6360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to consider further for action, if required. </w:t>
            </w:r>
          </w:p>
          <w:p w14:paraId="5DFFFF33" w14:textId="2997A5A8" w:rsidR="00BE1BA6" w:rsidRPr="00C802A9" w:rsidRDefault="00BE1BA6" w:rsidP="00253F1B">
            <w:pPr>
              <w:rPr>
                <w:sz w:val="22"/>
                <w:szCs w:val="22"/>
              </w:rPr>
            </w:pPr>
          </w:p>
        </w:tc>
        <w:tc>
          <w:tcPr>
            <w:tcW w:w="658" w:type="pct"/>
          </w:tcPr>
          <w:p w14:paraId="40EE2736" w14:textId="77777777" w:rsidR="00BE1BA6" w:rsidRPr="006B11C2" w:rsidRDefault="00BE1BA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2535A362" w14:textId="77777777" w:rsidTr="00997D46">
        <w:trPr>
          <w:trHeight w:val="20"/>
        </w:trPr>
        <w:tc>
          <w:tcPr>
            <w:tcW w:w="188" w:type="pct"/>
          </w:tcPr>
          <w:p w14:paraId="75640378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7BCD981A" w14:textId="77777777" w:rsidR="00BE1BA6" w:rsidRPr="00277227" w:rsidRDefault="00BE1BA6" w:rsidP="00C94797">
            <w:pPr>
              <w:ind w:left="36"/>
              <w:rPr>
                <w:sz w:val="22"/>
                <w:szCs w:val="22"/>
              </w:rPr>
            </w:pPr>
          </w:p>
        </w:tc>
        <w:tc>
          <w:tcPr>
            <w:tcW w:w="3693" w:type="pct"/>
          </w:tcPr>
          <w:p w14:paraId="7910785B" w14:textId="6F7F2579" w:rsidR="00BE1BA6" w:rsidRPr="006D2FA3" w:rsidRDefault="00BE1BA6" w:rsidP="00C94797">
            <w:pPr>
              <w:ind w:left="36"/>
              <w:rPr>
                <w:rFonts w:cs="Arial"/>
                <w:sz w:val="22"/>
                <w:szCs w:val="22"/>
              </w:rPr>
            </w:pPr>
            <w:r w:rsidRPr="00277227">
              <w:rPr>
                <w:sz w:val="22"/>
                <w:szCs w:val="22"/>
              </w:rPr>
              <w:t>Safeguarding information for consideration and action:</w:t>
            </w:r>
            <w:r>
              <w:rPr>
                <w:sz w:val="22"/>
                <w:szCs w:val="22"/>
              </w:rPr>
              <w:br/>
            </w:r>
          </w:p>
          <w:p w14:paraId="07E64202" w14:textId="1B8E7A80" w:rsidR="00BE1BA6" w:rsidRDefault="00BE1BA6" w:rsidP="007D54A1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Assurance of statutory safeguarding arrangements in Nottinghamshire Schools, colleges, and independent providers</w:t>
            </w:r>
          </w:p>
          <w:p w14:paraId="277EFF73" w14:textId="3E50513D" w:rsidR="00BE1BA6" w:rsidRPr="00F03157" w:rsidRDefault="00BE1BA6" w:rsidP="007D54A1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Safeguarding Children in Education: self-audit tool </w:t>
            </w:r>
            <w:r w:rsidR="00F03157">
              <w:rPr>
                <w:sz w:val="22"/>
                <w:szCs w:val="22"/>
              </w:rPr>
              <w:t>2025</w:t>
            </w:r>
            <w:r w:rsidR="00235D7E">
              <w:rPr>
                <w:sz w:val="22"/>
                <w:szCs w:val="22"/>
              </w:rPr>
              <w:t>/2026</w:t>
            </w:r>
            <w:r>
              <w:rPr>
                <w:sz w:val="22"/>
                <w:szCs w:val="22"/>
              </w:rPr>
              <w:t xml:space="preserve"> </w:t>
            </w:r>
          </w:p>
          <w:p w14:paraId="1BA69851" w14:textId="77777777" w:rsidR="00235D7E" w:rsidRPr="00235D7E" w:rsidRDefault="00F03157" w:rsidP="007D54A1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Confirmation that all governors have read </w:t>
            </w:r>
            <w:r w:rsidR="00F021D0" w:rsidRPr="00F021D0">
              <w:rPr>
                <w:sz w:val="22"/>
                <w:szCs w:val="22"/>
                <w:u w:val="single"/>
              </w:rPr>
              <w:t>all</w:t>
            </w:r>
            <w:r w:rsidR="00F021D0">
              <w:rPr>
                <w:sz w:val="22"/>
                <w:szCs w:val="22"/>
              </w:rPr>
              <w:t xml:space="preserve"> of </w:t>
            </w:r>
            <w:r>
              <w:rPr>
                <w:sz w:val="22"/>
                <w:szCs w:val="22"/>
              </w:rPr>
              <w:t>KCSiE 202</w:t>
            </w:r>
            <w:r w:rsidR="00235D7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</w:p>
          <w:p w14:paraId="15029DAD" w14:textId="0B2DDE56" w:rsidR="00235D7E" w:rsidRPr="00235D7E" w:rsidRDefault="00235D7E" w:rsidP="007D54A1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Confirm </w:t>
            </w:r>
            <w:r w:rsidR="0049797C">
              <w:rPr>
                <w:sz w:val="22"/>
                <w:szCs w:val="22"/>
              </w:rPr>
              <w:t xml:space="preserve">new governors </w:t>
            </w:r>
            <w:r>
              <w:rPr>
                <w:sz w:val="22"/>
                <w:szCs w:val="22"/>
              </w:rPr>
              <w:t>have undertaken</w:t>
            </w:r>
            <w:r w:rsidR="0049797C">
              <w:rPr>
                <w:sz w:val="22"/>
                <w:szCs w:val="22"/>
              </w:rPr>
              <w:t xml:space="preserve"> safeguarding </w:t>
            </w:r>
            <w:r w:rsidR="00F021D0">
              <w:rPr>
                <w:sz w:val="22"/>
                <w:szCs w:val="22"/>
              </w:rPr>
              <w:t xml:space="preserve">training </w:t>
            </w:r>
            <w:r w:rsidR="0049797C">
              <w:rPr>
                <w:sz w:val="22"/>
                <w:szCs w:val="22"/>
              </w:rPr>
              <w:t>as part of their induction</w:t>
            </w:r>
            <w:r>
              <w:rPr>
                <w:sz w:val="22"/>
                <w:szCs w:val="22"/>
              </w:rPr>
              <w:t xml:space="preserve">, as required by KCSiE </w:t>
            </w:r>
          </w:p>
          <w:p w14:paraId="167AD3E7" w14:textId="608FE415" w:rsidR="00F03157" w:rsidRDefault="00235D7E" w:rsidP="007D54A1">
            <w:pPr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Confirm </w:t>
            </w:r>
            <w:r w:rsidR="0049797C" w:rsidRPr="00235D7E">
              <w:rPr>
                <w:sz w:val="22"/>
                <w:szCs w:val="22"/>
                <w:u w:val="single"/>
              </w:rPr>
              <w:t>all</w:t>
            </w:r>
            <w:r w:rsidR="0049797C">
              <w:rPr>
                <w:sz w:val="22"/>
                <w:szCs w:val="22"/>
              </w:rPr>
              <w:t xml:space="preserve"> governors have</w:t>
            </w:r>
            <w:r w:rsidR="00F03157">
              <w:rPr>
                <w:sz w:val="22"/>
                <w:szCs w:val="22"/>
              </w:rPr>
              <w:t xml:space="preserve"> refreshed </w:t>
            </w:r>
            <w:r w:rsidR="0049797C">
              <w:rPr>
                <w:sz w:val="22"/>
                <w:szCs w:val="22"/>
              </w:rPr>
              <w:t xml:space="preserve">their </w:t>
            </w:r>
            <w:r w:rsidR="00F03157">
              <w:rPr>
                <w:sz w:val="22"/>
                <w:szCs w:val="22"/>
              </w:rPr>
              <w:t xml:space="preserve">safeguarding </w:t>
            </w:r>
            <w:r w:rsidR="00F021D0">
              <w:rPr>
                <w:sz w:val="22"/>
                <w:szCs w:val="22"/>
              </w:rPr>
              <w:t>knowledge each year</w:t>
            </w:r>
            <w:r>
              <w:rPr>
                <w:sz w:val="22"/>
                <w:szCs w:val="22"/>
              </w:rPr>
              <w:t>, as required by KCSiE</w:t>
            </w:r>
          </w:p>
          <w:p w14:paraId="18E60A42" w14:textId="77777777" w:rsidR="00BE1BA6" w:rsidRPr="00C802A9" w:rsidRDefault="00BE1BA6" w:rsidP="00253F1B">
            <w:pPr>
              <w:rPr>
                <w:sz w:val="22"/>
                <w:szCs w:val="22"/>
              </w:rPr>
            </w:pPr>
          </w:p>
        </w:tc>
        <w:tc>
          <w:tcPr>
            <w:tcW w:w="658" w:type="pct"/>
          </w:tcPr>
          <w:p w14:paraId="4C243C99" w14:textId="77777777" w:rsidR="00BE1BA6" w:rsidRPr="006B11C2" w:rsidRDefault="00BE1BA6" w:rsidP="00132B5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E1BA6" w:rsidRPr="001F4D8E" w14:paraId="5DBCA0A2" w14:textId="77777777" w:rsidTr="00997D46">
        <w:trPr>
          <w:trHeight w:val="20"/>
        </w:trPr>
        <w:tc>
          <w:tcPr>
            <w:tcW w:w="188" w:type="pct"/>
          </w:tcPr>
          <w:p w14:paraId="5B6BD3B8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6A389CB" w14:textId="77777777" w:rsidR="00BE1BA6" w:rsidRPr="009C170C" w:rsidRDefault="00BE1BA6" w:rsidP="00A33FB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52A62F41" w14:textId="4E18F450" w:rsidR="00BE1BA6" w:rsidRDefault="00BE1BA6" w:rsidP="00A33FBC">
            <w:pPr>
              <w:rPr>
                <w:rFonts w:cs="Arial"/>
                <w:sz w:val="22"/>
                <w:szCs w:val="22"/>
              </w:rPr>
            </w:pPr>
            <w:r w:rsidRPr="009C170C">
              <w:rPr>
                <w:rFonts w:cs="Arial"/>
                <w:sz w:val="22"/>
                <w:szCs w:val="22"/>
              </w:rPr>
              <w:t xml:space="preserve">General Data Protection Regulations </w:t>
            </w:r>
            <w:r>
              <w:rPr>
                <w:rFonts w:cs="Arial"/>
                <w:sz w:val="22"/>
                <w:szCs w:val="22"/>
              </w:rPr>
              <w:t xml:space="preserve">- Receive report from Data Protection Officer and Information Governance </w:t>
            </w:r>
            <w:r w:rsidR="001F286F">
              <w:rPr>
                <w:rFonts w:cs="Arial"/>
                <w:sz w:val="22"/>
                <w:szCs w:val="22"/>
              </w:rPr>
              <w:t>governor</w:t>
            </w:r>
            <w:r w:rsidR="00704BF8">
              <w:rPr>
                <w:rFonts w:cs="Arial"/>
                <w:sz w:val="22"/>
                <w:szCs w:val="22"/>
              </w:rPr>
              <w:t xml:space="preserve"> including: </w:t>
            </w:r>
          </w:p>
          <w:p w14:paraId="648E0883" w14:textId="77777777" w:rsidR="00F03157" w:rsidRDefault="00F03157" w:rsidP="00A33FBC">
            <w:pPr>
              <w:rPr>
                <w:rFonts w:cs="Arial"/>
                <w:sz w:val="22"/>
                <w:szCs w:val="22"/>
              </w:rPr>
            </w:pPr>
          </w:p>
          <w:p w14:paraId="708412C0" w14:textId="0CF70CEE" w:rsidR="00F03157" w:rsidRPr="00F03157" w:rsidRDefault="00F03157" w:rsidP="007D54A1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F03157">
              <w:rPr>
                <w:rFonts w:cs="Arial"/>
                <w:sz w:val="22"/>
                <w:szCs w:val="22"/>
              </w:rPr>
              <w:t>FOI request</w:t>
            </w:r>
            <w:r>
              <w:rPr>
                <w:rFonts w:cs="Arial"/>
                <w:sz w:val="22"/>
                <w:szCs w:val="22"/>
              </w:rPr>
              <w:t>s</w:t>
            </w:r>
            <w:r w:rsidRPr="00F03157">
              <w:rPr>
                <w:rFonts w:cs="Arial"/>
                <w:sz w:val="22"/>
                <w:szCs w:val="22"/>
              </w:rPr>
              <w:t xml:space="preserve"> and data protection breaches – actions and recommendations.</w:t>
            </w:r>
          </w:p>
          <w:p w14:paraId="4D7E49FD" w14:textId="0E703505" w:rsidR="00F03157" w:rsidRPr="00F03157" w:rsidRDefault="00F03157" w:rsidP="007D54A1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F03157">
              <w:rPr>
                <w:rFonts w:cs="Arial"/>
                <w:sz w:val="22"/>
                <w:szCs w:val="22"/>
              </w:rPr>
              <w:t>udit</w:t>
            </w:r>
            <w:r>
              <w:rPr>
                <w:rFonts w:cs="Arial"/>
                <w:sz w:val="22"/>
                <w:szCs w:val="22"/>
              </w:rPr>
              <w:t>/</w:t>
            </w:r>
            <w:r w:rsidRPr="00F03157">
              <w:rPr>
                <w:rFonts w:cs="Arial"/>
                <w:sz w:val="22"/>
                <w:szCs w:val="22"/>
              </w:rPr>
              <w:t>risk register</w:t>
            </w:r>
            <w:r w:rsidR="00704BF8">
              <w:rPr>
                <w:rFonts w:cs="Arial"/>
                <w:sz w:val="22"/>
                <w:szCs w:val="22"/>
              </w:rPr>
              <w:t xml:space="preserve"> updates</w:t>
            </w:r>
            <w:r>
              <w:rPr>
                <w:rFonts w:cs="Arial"/>
                <w:sz w:val="22"/>
                <w:szCs w:val="22"/>
              </w:rPr>
              <w:t xml:space="preserve">: </w:t>
            </w:r>
            <w:r w:rsidR="00704BF8">
              <w:rPr>
                <w:rFonts w:cs="Arial"/>
                <w:sz w:val="22"/>
                <w:szCs w:val="22"/>
              </w:rPr>
              <w:t>(</w:t>
            </w:r>
            <w:r w:rsidRPr="00F03157">
              <w:rPr>
                <w:rFonts w:cs="Arial"/>
                <w:sz w:val="22"/>
                <w:szCs w:val="22"/>
              </w:rPr>
              <w:t>Data protection</w:t>
            </w:r>
            <w:r w:rsidR="000C6360">
              <w:rPr>
                <w:rFonts w:cs="Arial"/>
                <w:sz w:val="22"/>
                <w:szCs w:val="22"/>
              </w:rPr>
              <w:t xml:space="preserve"> and </w:t>
            </w:r>
            <w:r w:rsidRPr="00F03157">
              <w:rPr>
                <w:rFonts w:cs="Arial"/>
                <w:sz w:val="22"/>
                <w:szCs w:val="22"/>
              </w:rPr>
              <w:t xml:space="preserve">Cyber Security </w:t>
            </w:r>
            <w:r>
              <w:rPr>
                <w:rFonts w:cs="Arial"/>
                <w:sz w:val="22"/>
                <w:szCs w:val="22"/>
              </w:rPr>
              <w:t>arrangements</w:t>
            </w:r>
            <w:r w:rsidR="000C6360">
              <w:rPr>
                <w:rFonts w:cs="Arial"/>
                <w:sz w:val="22"/>
                <w:szCs w:val="22"/>
              </w:rPr>
              <w:t xml:space="preserve"> etc.</w:t>
            </w:r>
            <w:r w:rsidR="00704BF8">
              <w:rPr>
                <w:rFonts w:cs="Arial"/>
                <w:sz w:val="22"/>
                <w:szCs w:val="22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14:paraId="22C14A13" w14:textId="5A6DB11A" w:rsidR="00F03157" w:rsidRDefault="00F03157" w:rsidP="007D54A1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</w:t>
            </w:r>
            <w:r w:rsidRPr="00F03157">
              <w:rPr>
                <w:rFonts w:cs="Arial"/>
                <w:sz w:val="22"/>
                <w:szCs w:val="22"/>
              </w:rPr>
              <w:t>raining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04BF8">
              <w:rPr>
                <w:rFonts w:cs="Arial"/>
                <w:sz w:val="22"/>
                <w:szCs w:val="22"/>
              </w:rPr>
              <w:t xml:space="preserve">undertaken </w:t>
            </w:r>
            <w:r>
              <w:rPr>
                <w:rFonts w:cs="Arial"/>
                <w:sz w:val="22"/>
                <w:szCs w:val="22"/>
              </w:rPr>
              <w:t xml:space="preserve">(staff and governors) </w:t>
            </w:r>
          </w:p>
          <w:p w14:paraId="4C6FC2A7" w14:textId="77777777" w:rsidR="00BE1BA6" w:rsidRDefault="00BE1BA6" w:rsidP="00A33FB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768B6C0A" w14:textId="77777777" w:rsidR="00BE1BA6" w:rsidRPr="00653988" w:rsidRDefault="00BE1BA6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661719" w:rsidRPr="001F4D8E" w14:paraId="2ED2A50B" w14:textId="77777777" w:rsidTr="00997D46">
        <w:trPr>
          <w:trHeight w:val="20"/>
        </w:trPr>
        <w:tc>
          <w:tcPr>
            <w:tcW w:w="188" w:type="pct"/>
          </w:tcPr>
          <w:p w14:paraId="770F023D" w14:textId="77777777" w:rsidR="00661719" w:rsidRPr="00B72FD2" w:rsidRDefault="00661719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15D5D4B3" w14:textId="77777777" w:rsidR="00661719" w:rsidRPr="009C170C" w:rsidRDefault="00661719" w:rsidP="00A33FB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7DD46294" w14:textId="77777777" w:rsidR="00661719" w:rsidRPr="0044039B" w:rsidRDefault="00661719" w:rsidP="00661719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>Communication</w:t>
            </w:r>
            <w:r>
              <w:rPr>
                <w:rFonts w:cs="Arial"/>
                <w:sz w:val="22"/>
                <w:szCs w:val="22"/>
              </w:rPr>
              <w:t xml:space="preserve"> received and updates</w:t>
            </w:r>
            <w:r>
              <w:rPr>
                <w:rFonts w:cs="Arial"/>
                <w:sz w:val="22"/>
                <w:szCs w:val="22"/>
              </w:rPr>
              <w:br/>
            </w:r>
          </w:p>
          <w:p w14:paraId="57D6B622" w14:textId="77777777" w:rsidR="00661719" w:rsidRPr="0044039B" w:rsidRDefault="00661719" w:rsidP="00661719">
            <w:pPr>
              <w:numPr>
                <w:ilvl w:val="0"/>
                <w:numId w:val="2"/>
              </w:num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From </w:t>
            </w:r>
            <w:r>
              <w:rPr>
                <w:rFonts w:cs="Arial"/>
                <w:sz w:val="22"/>
                <w:szCs w:val="22"/>
              </w:rPr>
              <w:t>C</w:t>
            </w:r>
            <w:r w:rsidRPr="0044039B">
              <w:rPr>
                <w:rFonts w:cs="Arial"/>
                <w:sz w:val="22"/>
                <w:szCs w:val="22"/>
              </w:rPr>
              <w:t>hair</w:t>
            </w:r>
          </w:p>
          <w:p w14:paraId="6316259E" w14:textId="77777777" w:rsidR="00661719" w:rsidRPr="0044039B" w:rsidRDefault="00661719" w:rsidP="00661719">
            <w:pPr>
              <w:numPr>
                <w:ilvl w:val="0"/>
                <w:numId w:val="2"/>
              </w:num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From </w:t>
            </w:r>
            <w:r>
              <w:rPr>
                <w:rFonts w:cs="Arial"/>
                <w:sz w:val="22"/>
                <w:szCs w:val="22"/>
              </w:rPr>
              <w:t>H</w:t>
            </w:r>
            <w:r w:rsidRPr="0044039B">
              <w:rPr>
                <w:rFonts w:cs="Arial"/>
                <w:sz w:val="22"/>
                <w:szCs w:val="22"/>
              </w:rPr>
              <w:t>eadteacher</w:t>
            </w:r>
          </w:p>
          <w:p w14:paraId="63AE147C" w14:textId="77777777" w:rsidR="00661719" w:rsidRDefault="00661719" w:rsidP="00661719">
            <w:pPr>
              <w:numPr>
                <w:ilvl w:val="0"/>
                <w:numId w:val="2"/>
              </w:num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From </w:t>
            </w:r>
            <w:r>
              <w:rPr>
                <w:rFonts w:cs="Arial"/>
                <w:sz w:val="22"/>
                <w:szCs w:val="22"/>
              </w:rPr>
              <w:t>C</w:t>
            </w:r>
            <w:r w:rsidRPr="0044039B">
              <w:rPr>
                <w:rFonts w:cs="Arial"/>
                <w:sz w:val="22"/>
                <w:szCs w:val="22"/>
              </w:rPr>
              <w:t xml:space="preserve">lerk </w:t>
            </w:r>
            <w:r>
              <w:rPr>
                <w:rFonts w:cs="Arial"/>
                <w:sz w:val="22"/>
                <w:szCs w:val="22"/>
              </w:rPr>
              <w:t>–</w:t>
            </w:r>
            <w:r w:rsidRPr="0044039B">
              <w:rPr>
                <w:rFonts w:cs="Arial"/>
                <w:sz w:val="22"/>
                <w:szCs w:val="22"/>
              </w:rPr>
              <w:t xml:space="preserve"> Governor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44039B">
              <w:rPr>
                <w:rFonts w:cs="Arial"/>
                <w:sz w:val="22"/>
                <w:szCs w:val="22"/>
              </w:rPr>
              <w:t>Newsletter</w:t>
            </w:r>
            <w:r>
              <w:rPr>
                <w:rFonts w:cs="Arial"/>
                <w:sz w:val="22"/>
                <w:szCs w:val="22"/>
              </w:rPr>
              <w:t xml:space="preserve"> key points and actions </w:t>
            </w:r>
          </w:p>
          <w:p w14:paraId="474D984A" w14:textId="77777777" w:rsidR="00661719" w:rsidRPr="009C170C" w:rsidRDefault="00661719" w:rsidP="00A33FB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06D830BE" w14:textId="77777777" w:rsidR="00661719" w:rsidRPr="00653988" w:rsidRDefault="00661719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661719" w:rsidRPr="001F4D8E" w14:paraId="6183E1B0" w14:textId="77777777" w:rsidTr="00997D46">
        <w:trPr>
          <w:trHeight w:val="20"/>
        </w:trPr>
        <w:tc>
          <w:tcPr>
            <w:tcW w:w="188" w:type="pct"/>
          </w:tcPr>
          <w:p w14:paraId="3CC61935" w14:textId="77777777" w:rsidR="00661719" w:rsidRPr="00B72FD2" w:rsidRDefault="00661719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16C1D070" w14:textId="77777777" w:rsidR="00661719" w:rsidRPr="009C170C" w:rsidRDefault="00661719" w:rsidP="00A33FB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711AEA83" w14:textId="03F0DDCF" w:rsidR="00661719" w:rsidRDefault="00661719" w:rsidP="0066171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Pupil Attendance (if this has not been reported in the HT’s report and scrutinised by governors, this should be a separate agenda item</w:t>
            </w:r>
            <w:r w:rsidR="00C831D8">
              <w:rPr>
                <w:rFonts w:cs="Arial"/>
                <w:sz w:val="22"/>
                <w:szCs w:val="22"/>
              </w:rPr>
              <w:t xml:space="preserve"> - </w:t>
            </w:r>
          </w:p>
          <w:p w14:paraId="462E2F24" w14:textId="64200AF9" w:rsidR="00661719" w:rsidRDefault="00661719" w:rsidP="0066171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Governors should be aware of the attendance rates for each group as per View Your Education Data</w:t>
            </w:r>
            <w:r w:rsidR="00C831D8">
              <w:rPr>
                <w:rFonts w:cs="Arial"/>
                <w:sz w:val="22"/>
                <w:szCs w:val="22"/>
              </w:rPr>
              <w:t>)</w:t>
            </w:r>
            <w:r>
              <w:rPr>
                <w:rFonts w:cs="Arial"/>
                <w:sz w:val="22"/>
                <w:szCs w:val="22"/>
              </w:rPr>
              <w:t xml:space="preserve">. </w:t>
            </w:r>
          </w:p>
          <w:p w14:paraId="74D353F0" w14:textId="77777777" w:rsidR="00661719" w:rsidRDefault="00661719" w:rsidP="00661719">
            <w:pPr>
              <w:rPr>
                <w:rFonts w:cs="Arial"/>
                <w:sz w:val="22"/>
                <w:szCs w:val="22"/>
              </w:rPr>
            </w:pPr>
          </w:p>
          <w:p w14:paraId="6A48128D" w14:textId="44CA0396" w:rsidR="00661719" w:rsidRPr="00176897" w:rsidRDefault="00661719" w:rsidP="00661719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the school </w:t>
            </w:r>
            <w:r w:rsidR="00C831D8">
              <w:rPr>
                <w:rFonts w:cs="Arial"/>
                <w:sz w:val="22"/>
                <w:szCs w:val="22"/>
              </w:rPr>
              <w:t xml:space="preserve">is </w:t>
            </w:r>
            <w:r>
              <w:rPr>
                <w:rFonts w:cs="Arial"/>
                <w:sz w:val="22"/>
                <w:szCs w:val="22"/>
              </w:rPr>
              <w:t>do</w:t>
            </w:r>
            <w:r w:rsidR="00C831D8">
              <w:rPr>
                <w:rFonts w:cs="Arial"/>
                <w:sz w:val="22"/>
                <w:szCs w:val="22"/>
              </w:rPr>
              <w:t>ing</w:t>
            </w:r>
            <w:r>
              <w:rPr>
                <w:rFonts w:cs="Arial"/>
                <w:sz w:val="22"/>
                <w:szCs w:val="22"/>
              </w:rPr>
              <w:t xml:space="preserve"> to improve these figures</w:t>
            </w:r>
            <w:r w:rsidR="00C831D8">
              <w:rPr>
                <w:rFonts w:cs="Arial"/>
                <w:sz w:val="22"/>
                <w:szCs w:val="22"/>
              </w:rPr>
              <w:t xml:space="preserve"> </w:t>
            </w:r>
          </w:p>
          <w:p w14:paraId="69FC8882" w14:textId="65587CF4" w:rsidR="00661719" w:rsidRPr="00176897" w:rsidRDefault="00661719" w:rsidP="00661719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How the school work</w:t>
            </w:r>
            <w:r w:rsidR="00C831D8">
              <w:rPr>
                <w:rFonts w:cs="Arial"/>
                <w:sz w:val="22"/>
                <w:szCs w:val="22"/>
              </w:rPr>
              <w:t>s</w:t>
            </w:r>
            <w:r>
              <w:rPr>
                <w:rFonts w:cs="Arial"/>
                <w:sz w:val="22"/>
                <w:szCs w:val="22"/>
              </w:rPr>
              <w:t xml:space="preserve"> with parents</w:t>
            </w:r>
          </w:p>
          <w:p w14:paraId="2466056C" w14:textId="77777777" w:rsidR="00661719" w:rsidRPr="0044039B" w:rsidRDefault="00661719" w:rsidP="0066171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78EAC491" w14:textId="77777777" w:rsidR="00661719" w:rsidRPr="00653988" w:rsidRDefault="00661719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BE1BA6" w:rsidRPr="0044039B" w14:paraId="59D1EA2D" w14:textId="77777777" w:rsidTr="00997D46">
        <w:trPr>
          <w:trHeight w:val="20"/>
        </w:trPr>
        <w:tc>
          <w:tcPr>
            <w:tcW w:w="188" w:type="pct"/>
          </w:tcPr>
          <w:p w14:paraId="42D42B98" w14:textId="77777777" w:rsidR="00BE1BA6" w:rsidRPr="00B72FD2" w:rsidRDefault="00BE1BA6" w:rsidP="00176897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75255BB7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121028DE" w14:textId="77777777" w:rsidR="00704BF8" w:rsidRDefault="00BE1BA6" w:rsidP="00132B55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>Report from training co-ordinator</w:t>
            </w:r>
            <w:r w:rsidR="00704BF8">
              <w:rPr>
                <w:rFonts w:cs="Arial"/>
                <w:sz w:val="22"/>
                <w:szCs w:val="22"/>
              </w:rPr>
              <w:t xml:space="preserve"> - </w:t>
            </w:r>
            <w:r w:rsidRPr="0044039B">
              <w:rPr>
                <w:rFonts w:cs="Arial"/>
                <w:sz w:val="22"/>
                <w:szCs w:val="22"/>
              </w:rPr>
              <w:t xml:space="preserve"> </w:t>
            </w:r>
          </w:p>
          <w:p w14:paraId="428CB4A2" w14:textId="77777777" w:rsidR="00704BF8" w:rsidRDefault="00704BF8" w:rsidP="00132B55">
            <w:pPr>
              <w:rPr>
                <w:rFonts w:cs="Arial"/>
                <w:sz w:val="22"/>
                <w:szCs w:val="22"/>
              </w:rPr>
            </w:pPr>
          </w:p>
          <w:p w14:paraId="668DB9CF" w14:textId="3DDAEDCF" w:rsidR="00704BF8" w:rsidRPr="00704BF8" w:rsidRDefault="000C6360" w:rsidP="007D54A1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Governor </w:t>
            </w:r>
            <w:r w:rsidR="00BE1BA6" w:rsidRPr="00704BF8">
              <w:rPr>
                <w:rFonts w:cs="Arial"/>
                <w:sz w:val="22"/>
                <w:szCs w:val="22"/>
              </w:rPr>
              <w:t xml:space="preserve">skills audit </w:t>
            </w:r>
            <w:r w:rsidR="00704BF8" w:rsidRPr="00704BF8">
              <w:rPr>
                <w:rFonts w:cs="Arial"/>
                <w:sz w:val="22"/>
                <w:szCs w:val="22"/>
              </w:rPr>
              <w:t xml:space="preserve">update </w:t>
            </w:r>
            <w:r w:rsidR="00704BF8">
              <w:rPr>
                <w:rFonts w:cs="Arial"/>
                <w:sz w:val="22"/>
                <w:szCs w:val="22"/>
              </w:rPr>
              <w:t xml:space="preserve">and gap analysis </w:t>
            </w:r>
          </w:p>
          <w:p w14:paraId="60994261" w14:textId="7BFF0D9B" w:rsidR="00BE1BA6" w:rsidRPr="00704BF8" w:rsidRDefault="00704BF8" w:rsidP="007D54A1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704BF8">
              <w:rPr>
                <w:rFonts w:cs="Arial"/>
                <w:sz w:val="22"/>
                <w:szCs w:val="22"/>
              </w:rPr>
              <w:t>R</w:t>
            </w:r>
            <w:r w:rsidR="00BE1BA6" w:rsidRPr="00704BF8">
              <w:rPr>
                <w:rFonts w:cs="Arial"/>
                <w:sz w:val="22"/>
                <w:szCs w:val="22"/>
              </w:rPr>
              <w:t>eview of governor training requirements</w:t>
            </w:r>
            <w:r w:rsidR="00A73289" w:rsidRPr="00704BF8">
              <w:rPr>
                <w:rFonts w:cs="Arial"/>
                <w:sz w:val="22"/>
                <w:szCs w:val="22"/>
              </w:rPr>
              <w:t xml:space="preserve"> (including safeguarding)</w:t>
            </w:r>
            <w:r w:rsidR="00BE1BA6" w:rsidRPr="00704BF8">
              <w:rPr>
                <w:rFonts w:cs="Arial"/>
                <w:sz w:val="22"/>
                <w:szCs w:val="22"/>
              </w:rPr>
              <w:t xml:space="preserve"> for </w:t>
            </w:r>
            <w:r w:rsidRPr="00704BF8">
              <w:rPr>
                <w:rFonts w:cs="Arial"/>
                <w:sz w:val="22"/>
                <w:szCs w:val="22"/>
              </w:rPr>
              <w:t>2025</w:t>
            </w:r>
            <w:r w:rsidR="00235D7E">
              <w:rPr>
                <w:rFonts w:cs="Arial"/>
                <w:sz w:val="22"/>
                <w:szCs w:val="22"/>
              </w:rPr>
              <w:t>/2026</w:t>
            </w:r>
          </w:p>
          <w:p w14:paraId="72946D1C" w14:textId="77777777" w:rsidR="00BE1BA6" w:rsidRPr="0044039B" w:rsidRDefault="00BE1BA6" w:rsidP="00132B55">
            <w:pPr>
              <w:rPr>
                <w:rFonts w:cs="Arial"/>
                <w:strike/>
                <w:sz w:val="22"/>
                <w:szCs w:val="22"/>
              </w:rPr>
            </w:pPr>
          </w:p>
        </w:tc>
        <w:tc>
          <w:tcPr>
            <w:tcW w:w="658" w:type="pct"/>
          </w:tcPr>
          <w:p w14:paraId="432ABE43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44039B" w14:paraId="16AD0041" w14:textId="77777777" w:rsidTr="00997D46">
        <w:trPr>
          <w:trHeight w:val="20"/>
        </w:trPr>
        <w:tc>
          <w:tcPr>
            <w:tcW w:w="188" w:type="pct"/>
          </w:tcPr>
          <w:p w14:paraId="6511B861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6CD794F1" w14:textId="77777777" w:rsidR="00BE1BA6" w:rsidRDefault="00BE1BA6" w:rsidP="002327D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33530D66" w14:textId="7EA547BB" w:rsidR="00704BF8" w:rsidRDefault="00D91B5F" w:rsidP="00704BF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Required m</w:t>
            </w:r>
            <w:r w:rsidR="00415A18">
              <w:rPr>
                <w:rFonts w:cs="Arial"/>
                <w:sz w:val="22"/>
                <w:szCs w:val="22"/>
              </w:rPr>
              <w:t xml:space="preserve">onitoring reports from all link governors – </w:t>
            </w:r>
            <w:r w:rsidR="00704BF8">
              <w:rPr>
                <w:rFonts w:cs="Arial"/>
                <w:sz w:val="22"/>
                <w:szCs w:val="22"/>
              </w:rPr>
              <w:t>(</w:t>
            </w:r>
            <w:r w:rsidR="00415A18">
              <w:rPr>
                <w:rFonts w:cs="Arial"/>
                <w:sz w:val="22"/>
                <w:szCs w:val="22"/>
              </w:rPr>
              <w:t xml:space="preserve">including </w:t>
            </w:r>
            <w:r w:rsidR="002C7DC7">
              <w:rPr>
                <w:rFonts w:cs="Arial"/>
                <w:sz w:val="22"/>
                <w:szCs w:val="22"/>
              </w:rPr>
              <w:t xml:space="preserve">Safeguarding, </w:t>
            </w:r>
            <w:r w:rsidR="008E4F94">
              <w:rPr>
                <w:rFonts w:cs="Arial"/>
                <w:sz w:val="22"/>
                <w:szCs w:val="22"/>
              </w:rPr>
              <w:t xml:space="preserve">SEND, PP and </w:t>
            </w:r>
            <w:r w:rsidR="00F021D0">
              <w:rPr>
                <w:rFonts w:cs="Arial"/>
                <w:sz w:val="22"/>
                <w:szCs w:val="22"/>
              </w:rPr>
              <w:t>link g</w:t>
            </w:r>
            <w:r w:rsidR="002C7DC7">
              <w:rPr>
                <w:rFonts w:cs="Arial"/>
                <w:sz w:val="22"/>
                <w:szCs w:val="22"/>
              </w:rPr>
              <w:t xml:space="preserve">overnors </w:t>
            </w:r>
            <w:r w:rsidR="00415A18">
              <w:rPr>
                <w:rFonts w:cs="Arial"/>
                <w:sz w:val="22"/>
                <w:szCs w:val="22"/>
              </w:rPr>
              <w:t>attached to s</w:t>
            </w:r>
            <w:r w:rsidR="00704BF8" w:rsidRPr="00704BF8">
              <w:rPr>
                <w:rFonts w:cs="Arial"/>
                <w:sz w:val="22"/>
                <w:szCs w:val="22"/>
              </w:rPr>
              <w:t xml:space="preserve">chool </w:t>
            </w:r>
            <w:r w:rsidR="00415A18">
              <w:rPr>
                <w:rFonts w:cs="Arial"/>
                <w:sz w:val="22"/>
                <w:szCs w:val="22"/>
              </w:rPr>
              <w:t>i</w:t>
            </w:r>
            <w:r w:rsidR="00704BF8" w:rsidRPr="00704BF8">
              <w:rPr>
                <w:rFonts w:cs="Arial"/>
                <w:sz w:val="22"/>
                <w:szCs w:val="22"/>
              </w:rPr>
              <w:t xml:space="preserve">mprovement </w:t>
            </w:r>
            <w:r w:rsidR="00415A18">
              <w:rPr>
                <w:rFonts w:cs="Arial"/>
                <w:sz w:val="22"/>
                <w:szCs w:val="22"/>
              </w:rPr>
              <w:t>p</w:t>
            </w:r>
            <w:r w:rsidR="00704BF8" w:rsidRPr="00704BF8">
              <w:rPr>
                <w:rFonts w:cs="Arial"/>
                <w:sz w:val="22"/>
                <w:szCs w:val="22"/>
              </w:rPr>
              <w:t>riorities</w:t>
            </w:r>
            <w:r w:rsidR="00704BF8">
              <w:rPr>
                <w:rFonts w:cs="Arial"/>
                <w:sz w:val="22"/>
                <w:szCs w:val="22"/>
              </w:rPr>
              <w:t>)</w:t>
            </w:r>
            <w:r w:rsidR="00415A18">
              <w:rPr>
                <w:rFonts w:cs="Arial"/>
                <w:sz w:val="22"/>
                <w:szCs w:val="22"/>
              </w:rPr>
              <w:t>.</w:t>
            </w:r>
            <w:r w:rsidR="00704BF8">
              <w:rPr>
                <w:rFonts w:cs="Arial"/>
                <w:sz w:val="22"/>
                <w:szCs w:val="22"/>
              </w:rPr>
              <w:t xml:space="preserve"> </w:t>
            </w:r>
          </w:p>
          <w:p w14:paraId="64D44CAD" w14:textId="77777777" w:rsidR="00704BF8" w:rsidRDefault="00704BF8" w:rsidP="00704BF8">
            <w:pPr>
              <w:rPr>
                <w:rFonts w:cs="Arial"/>
                <w:sz w:val="22"/>
                <w:szCs w:val="22"/>
              </w:rPr>
            </w:pPr>
          </w:p>
          <w:p w14:paraId="575DE9BA" w14:textId="31FC18FB" w:rsidR="00704BF8" w:rsidRPr="00704BF8" w:rsidRDefault="00415A18" w:rsidP="007D54A1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Governing body response to </w:t>
            </w:r>
            <w:r w:rsidR="000C6360">
              <w:rPr>
                <w:rFonts w:cs="Arial"/>
                <w:sz w:val="22"/>
                <w:szCs w:val="22"/>
              </w:rPr>
              <w:t>k</w:t>
            </w:r>
            <w:r w:rsidR="00704BF8" w:rsidRPr="00704BF8">
              <w:rPr>
                <w:rFonts w:cs="Arial"/>
                <w:sz w:val="22"/>
                <w:szCs w:val="22"/>
              </w:rPr>
              <w:t>ey points</w:t>
            </w:r>
            <w:r w:rsidR="00704BF8">
              <w:rPr>
                <w:rFonts w:cs="Arial"/>
                <w:sz w:val="22"/>
                <w:szCs w:val="22"/>
              </w:rPr>
              <w:t xml:space="preserve">/areas of learning </w:t>
            </w:r>
            <w:r w:rsidR="00704BF8" w:rsidRPr="00704BF8">
              <w:rPr>
                <w:rFonts w:cs="Arial"/>
                <w:sz w:val="22"/>
                <w:szCs w:val="22"/>
              </w:rPr>
              <w:t xml:space="preserve"> </w:t>
            </w:r>
          </w:p>
          <w:p w14:paraId="079E8BAD" w14:textId="05B32C29" w:rsidR="00BE1BA6" w:rsidRDefault="00704BF8" w:rsidP="007D54A1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704BF8">
              <w:rPr>
                <w:rFonts w:cs="Arial"/>
                <w:sz w:val="22"/>
                <w:szCs w:val="22"/>
              </w:rPr>
              <w:t>A</w:t>
            </w:r>
            <w:r w:rsidR="00BE1BA6" w:rsidRPr="00704BF8">
              <w:rPr>
                <w:rFonts w:cs="Arial"/>
                <w:sz w:val="22"/>
                <w:szCs w:val="22"/>
              </w:rPr>
              <w:t>ctions</w:t>
            </w:r>
            <w:r w:rsidRPr="00704BF8">
              <w:rPr>
                <w:rFonts w:cs="Arial"/>
                <w:sz w:val="22"/>
                <w:szCs w:val="22"/>
              </w:rPr>
              <w:t xml:space="preserve"> identified </w:t>
            </w:r>
            <w:r w:rsidR="00BE1BA6" w:rsidRPr="00704BF8">
              <w:rPr>
                <w:rFonts w:cs="Arial"/>
                <w:sz w:val="22"/>
                <w:szCs w:val="22"/>
              </w:rPr>
              <w:t>for governing body</w:t>
            </w:r>
            <w:r w:rsidRPr="00704BF8">
              <w:rPr>
                <w:rFonts w:cs="Arial"/>
                <w:sz w:val="22"/>
                <w:szCs w:val="22"/>
              </w:rPr>
              <w:t xml:space="preserve"> and school. </w:t>
            </w:r>
            <w:r w:rsidR="00BE1BA6" w:rsidRPr="00704BF8">
              <w:rPr>
                <w:rFonts w:cs="Arial"/>
                <w:sz w:val="22"/>
                <w:szCs w:val="22"/>
              </w:rPr>
              <w:t xml:space="preserve">  </w:t>
            </w:r>
          </w:p>
          <w:p w14:paraId="73DB60FD" w14:textId="259918FE" w:rsidR="00704BF8" w:rsidRPr="0044039B" w:rsidRDefault="00704BF8" w:rsidP="00704BF8">
            <w:pPr>
              <w:pStyle w:val="ListParagraph"/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4224BE80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44039B" w14:paraId="1D22FD37" w14:textId="77777777" w:rsidTr="00997D46">
        <w:trPr>
          <w:trHeight w:val="20"/>
        </w:trPr>
        <w:tc>
          <w:tcPr>
            <w:tcW w:w="188" w:type="pct"/>
          </w:tcPr>
          <w:p w14:paraId="05EF8998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4D72367B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517E46BD" w14:textId="428735D0" w:rsidR="00BE1BA6" w:rsidRPr="0044039B" w:rsidRDefault="00BE1BA6" w:rsidP="00132B55">
            <w:pPr>
              <w:rPr>
                <w:strike/>
                <w:sz w:val="22"/>
                <w:szCs w:val="22"/>
              </w:rPr>
            </w:pPr>
            <w:r w:rsidRPr="003945D2">
              <w:rPr>
                <w:rFonts w:cs="Arial"/>
                <w:b/>
                <w:bCs/>
                <w:sz w:val="22"/>
                <w:szCs w:val="22"/>
              </w:rPr>
              <w:t>Evidence of governing body impact</w:t>
            </w:r>
            <w:r w:rsidRPr="0044039B">
              <w:rPr>
                <w:rFonts w:cs="Arial"/>
                <w:sz w:val="22"/>
                <w:szCs w:val="22"/>
              </w:rPr>
              <w:t xml:space="preserve"> on school improvement and review of how the governing body has held the school’s leaders to </w:t>
            </w:r>
            <w:r w:rsidR="001F286F" w:rsidRPr="0044039B">
              <w:rPr>
                <w:rFonts w:cs="Arial"/>
                <w:sz w:val="22"/>
                <w:szCs w:val="22"/>
              </w:rPr>
              <w:t>account.</w:t>
            </w:r>
          </w:p>
          <w:p w14:paraId="746C952D" w14:textId="77777777" w:rsidR="00BE1BA6" w:rsidRPr="0044039B" w:rsidRDefault="00BE1BA6" w:rsidP="00132B55">
            <w:pPr>
              <w:rPr>
                <w:rFonts w:cs="Arial"/>
                <w:strike/>
                <w:sz w:val="22"/>
                <w:szCs w:val="22"/>
              </w:rPr>
            </w:pPr>
          </w:p>
        </w:tc>
        <w:tc>
          <w:tcPr>
            <w:tcW w:w="658" w:type="pct"/>
          </w:tcPr>
          <w:p w14:paraId="04A3DB5C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44039B" w14:paraId="0582337C" w14:textId="77777777" w:rsidTr="00997D46">
        <w:trPr>
          <w:trHeight w:val="20"/>
        </w:trPr>
        <w:tc>
          <w:tcPr>
            <w:tcW w:w="188" w:type="pct"/>
          </w:tcPr>
          <w:p w14:paraId="6258E193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060E84F7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06D29FE5" w14:textId="288AABAA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Confirmation of dates for </w:t>
            </w:r>
            <w:r w:rsidR="00704BF8">
              <w:rPr>
                <w:rFonts w:cs="Arial"/>
                <w:sz w:val="22"/>
                <w:szCs w:val="22"/>
              </w:rPr>
              <w:t>2025</w:t>
            </w:r>
            <w:r w:rsidR="00415A18">
              <w:rPr>
                <w:rFonts w:cs="Arial"/>
                <w:sz w:val="22"/>
                <w:szCs w:val="22"/>
              </w:rPr>
              <w:t>/2026</w:t>
            </w:r>
          </w:p>
          <w:p w14:paraId="594CBF59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  <w:p w14:paraId="5463460D" w14:textId="4017CC93" w:rsidR="00BE1BA6" w:rsidRPr="0044039B" w:rsidRDefault="00BE1BA6" w:rsidP="00765601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Spring term - </w:t>
            </w:r>
            <w:r w:rsidR="0092040B" w:rsidRPr="0092040B">
              <w:rPr>
                <w:rFonts w:cs="Arial"/>
                <w:sz w:val="22"/>
                <w:szCs w:val="22"/>
              </w:rPr>
              <w:t>Tuesday 24th March</w:t>
            </w:r>
            <w:r w:rsidRPr="0044039B">
              <w:rPr>
                <w:rFonts w:cs="Arial"/>
                <w:sz w:val="22"/>
                <w:szCs w:val="22"/>
              </w:rPr>
              <w:t xml:space="preserve"> 20</w:t>
            </w:r>
            <w:r>
              <w:rPr>
                <w:rFonts w:cs="Arial"/>
                <w:sz w:val="22"/>
                <w:szCs w:val="22"/>
              </w:rPr>
              <w:t>2</w:t>
            </w:r>
            <w:r w:rsidR="00415A18">
              <w:rPr>
                <w:rFonts w:cs="Arial"/>
                <w:sz w:val="22"/>
                <w:szCs w:val="22"/>
              </w:rPr>
              <w:t>6</w:t>
            </w:r>
            <w:r w:rsidRPr="0044039B">
              <w:rPr>
                <w:rFonts w:cs="Arial"/>
                <w:sz w:val="22"/>
                <w:szCs w:val="22"/>
              </w:rPr>
              <w:t xml:space="preserve"> at </w:t>
            </w:r>
            <w:r w:rsidR="0092040B">
              <w:rPr>
                <w:rFonts w:cs="Arial"/>
                <w:sz w:val="22"/>
                <w:szCs w:val="22"/>
              </w:rPr>
              <w:t>4:00</w:t>
            </w:r>
            <w:r w:rsidRPr="0044039B">
              <w:rPr>
                <w:rFonts w:cs="Arial"/>
                <w:sz w:val="22"/>
                <w:szCs w:val="22"/>
              </w:rPr>
              <w:t>pm</w:t>
            </w:r>
          </w:p>
          <w:p w14:paraId="7F8344AC" w14:textId="03E860D3" w:rsidR="00BE1BA6" w:rsidRDefault="00BE1BA6" w:rsidP="00765601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 xml:space="preserve">Summer term – </w:t>
            </w:r>
            <w:r w:rsidR="0092040B" w:rsidRPr="0092040B">
              <w:rPr>
                <w:rFonts w:cs="Arial"/>
                <w:sz w:val="22"/>
                <w:szCs w:val="22"/>
              </w:rPr>
              <w:t>Tuesday 14th July</w:t>
            </w:r>
            <w:r w:rsidR="00804677">
              <w:rPr>
                <w:rFonts w:cs="Arial"/>
                <w:sz w:val="22"/>
                <w:szCs w:val="22"/>
              </w:rPr>
              <w:t xml:space="preserve"> </w:t>
            </w:r>
            <w:r w:rsidRPr="0044039B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</w:t>
            </w:r>
            <w:r w:rsidR="00415A18">
              <w:rPr>
                <w:rFonts w:cs="Arial"/>
                <w:sz w:val="22"/>
                <w:szCs w:val="22"/>
              </w:rPr>
              <w:t>6</w:t>
            </w:r>
            <w:r w:rsidRPr="0044039B">
              <w:rPr>
                <w:rFonts w:cs="Arial"/>
                <w:sz w:val="22"/>
                <w:szCs w:val="22"/>
              </w:rPr>
              <w:t xml:space="preserve"> at </w:t>
            </w:r>
            <w:r w:rsidR="0092040B">
              <w:rPr>
                <w:rFonts w:cs="Arial"/>
                <w:sz w:val="22"/>
                <w:szCs w:val="22"/>
              </w:rPr>
              <w:t>4:00</w:t>
            </w:r>
            <w:r w:rsidRPr="0044039B">
              <w:rPr>
                <w:rFonts w:cs="Arial"/>
                <w:sz w:val="22"/>
                <w:szCs w:val="22"/>
              </w:rPr>
              <w:t>pm</w:t>
            </w:r>
          </w:p>
          <w:p w14:paraId="3884F395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5F817C16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BE1BA6" w:rsidRPr="0044039B" w14:paraId="2E52AD2E" w14:textId="77777777" w:rsidTr="00997D46">
        <w:trPr>
          <w:trHeight w:val="20"/>
        </w:trPr>
        <w:tc>
          <w:tcPr>
            <w:tcW w:w="188" w:type="pct"/>
          </w:tcPr>
          <w:p w14:paraId="6EFDC734" w14:textId="77777777" w:rsidR="00BE1BA6" w:rsidRPr="00B72FD2" w:rsidRDefault="00BE1BA6" w:rsidP="007D54A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61" w:type="pct"/>
          </w:tcPr>
          <w:p w14:paraId="5355B458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3" w:type="pct"/>
          </w:tcPr>
          <w:p w14:paraId="18D007B6" w14:textId="760FB312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  <w:r w:rsidRPr="0044039B">
              <w:rPr>
                <w:rFonts w:cs="Arial"/>
                <w:sz w:val="22"/>
                <w:szCs w:val="22"/>
              </w:rPr>
              <w:t>Determination of confidentiality of business</w:t>
            </w:r>
          </w:p>
          <w:p w14:paraId="7FC4814B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58" w:type="pct"/>
          </w:tcPr>
          <w:p w14:paraId="30A11295" w14:textId="77777777" w:rsidR="00BE1BA6" w:rsidRPr="0044039B" w:rsidRDefault="00BE1BA6" w:rsidP="00132B5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34CA8964" w14:textId="77777777" w:rsidR="00AF7048" w:rsidRDefault="00AF7048" w:rsidP="00132B55"/>
    <w:sectPr w:rsidR="00AF7048" w:rsidSect="00C47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07482" w14:textId="77777777" w:rsidR="00F6666C" w:rsidRDefault="00F6666C" w:rsidP="00CD1BFF">
      <w:r>
        <w:separator/>
      </w:r>
    </w:p>
  </w:endnote>
  <w:endnote w:type="continuationSeparator" w:id="0">
    <w:p w14:paraId="578F16AB" w14:textId="77777777" w:rsidR="00F6666C" w:rsidRDefault="00F6666C" w:rsidP="00CD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12E1" w14:textId="77777777" w:rsidR="00F6666C" w:rsidRDefault="00F666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908" w14:textId="77777777" w:rsidR="00F6666C" w:rsidRDefault="00F666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1D62" w14:textId="77777777" w:rsidR="00F6666C" w:rsidRDefault="00F66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82308" w14:textId="77777777" w:rsidR="00F6666C" w:rsidRDefault="00F6666C" w:rsidP="00CD1BFF">
      <w:r>
        <w:separator/>
      </w:r>
    </w:p>
  </w:footnote>
  <w:footnote w:type="continuationSeparator" w:id="0">
    <w:p w14:paraId="5F8C6939" w14:textId="77777777" w:rsidR="00F6666C" w:rsidRDefault="00F6666C" w:rsidP="00CD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18C3" w14:textId="77777777" w:rsidR="00F6666C" w:rsidRDefault="00F666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20CF" w14:textId="77777777" w:rsidR="00F6666C" w:rsidRDefault="00F66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C93B" w14:textId="77777777" w:rsidR="00F6666C" w:rsidRDefault="00F66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40D0"/>
    <w:multiLevelType w:val="hybridMultilevel"/>
    <w:tmpl w:val="BA04D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7474"/>
    <w:multiLevelType w:val="hybridMultilevel"/>
    <w:tmpl w:val="B6461CA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4B6E9F"/>
    <w:multiLevelType w:val="hybridMultilevel"/>
    <w:tmpl w:val="489AB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32F4E"/>
    <w:multiLevelType w:val="hybridMultilevel"/>
    <w:tmpl w:val="E2CAD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B24E4"/>
    <w:multiLevelType w:val="hybridMultilevel"/>
    <w:tmpl w:val="D898E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63C3E"/>
    <w:multiLevelType w:val="hybridMultilevel"/>
    <w:tmpl w:val="AD5A0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75979"/>
    <w:multiLevelType w:val="hybridMultilevel"/>
    <w:tmpl w:val="615C9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D64F6"/>
    <w:multiLevelType w:val="hybridMultilevel"/>
    <w:tmpl w:val="D8082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051A1"/>
    <w:multiLevelType w:val="hybridMultilevel"/>
    <w:tmpl w:val="35A69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E77E7"/>
    <w:multiLevelType w:val="hybridMultilevel"/>
    <w:tmpl w:val="78665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573C7"/>
    <w:multiLevelType w:val="hybridMultilevel"/>
    <w:tmpl w:val="DDA6B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56714"/>
    <w:multiLevelType w:val="hybridMultilevel"/>
    <w:tmpl w:val="3AA4FAB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155D03"/>
    <w:multiLevelType w:val="hybridMultilevel"/>
    <w:tmpl w:val="0816A9F2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3" w15:restartNumberingAfterBreak="0">
    <w:nsid w:val="52E018B6"/>
    <w:multiLevelType w:val="hybridMultilevel"/>
    <w:tmpl w:val="46C69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53339"/>
    <w:multiLevelType w:val="hybridMultilevel"/>
    <w:tmpl w:val="4DAAC61C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5" w15:restartNumberingAfterBreak="0">
    <w:nsid w:val="6001412E"/>
    <w:multiLevelType w:val="hybridMultilevel"/>
    <w:tmpl w:val="683E8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6480C"/>
    <w:multiLevelType w:val="hybridMultilevel"/>
    <w:tmpl w:val="929617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3F7779"/>
    <w:multiLevelType w:val="hybridMultilevel"/>
    <w:tmpl w:val="79008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830C2"/>
    <w:multiLevelType w:val="hybridMultilevel"/>
    <w:tmpl w:val="7562BE00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596131503">
    <w:abstractNumId w:val="0"/>
  </w:num>
  <w:num w:numId="2" w16cid:durableId="863638001">
    <w:abstractNumId w:val="18"/>
  </w:num>
  <w:num w:numId="3" w16cid:durableId="805974823">
    <w:abstractNumId w:val="4"/>
  </w:num>
  <w:num w:numId="4" w16cid:durableId="1783843727">
    <w:abstractNumId w:val="3"/>
  </w:num>
  <w:num w:numId="5" w16cid:durableId="1772969372">
    <w:abstractNumId w:val="11"/>
  </w:num>
  <w:num w:numId="6" w16cid:durableId="1175530988">
    <w:abstractNumId w:val="12"/>
  </w:num>
  <w:num w:numId="7" w16cid:durableId="2102218453">
    <w:abstractNumId w:val="14"/>
  </w:num>
  <w:num w:numId="8" w16cid:durableId="1933275313">
    <w:abstractNumId w:val="1"/>
  </w:num>
  <w:num w:numId="9" w16cid:durableId="406652685">
    <w:abstractNumId w:val="7"/>
  </w:num>
  <w:num w:numId="10" w16cid:durableId="2091656263">
    <w:abstractNumId w:val="17"/>
  </w:num>
  <w:num w:numId="11" w16cid:durableId="375736341">
    <w:abstractNumId w:val="2"/>
  </w:num>
  <w:num w:numId="12" w16cid:durableId="1465352087">
    <w:abstractNumId w:val="5"/>
  </w:num>
  <w:num w:numId="13" w16cid:durableId="845092840">
    <w:abstractNumId w:val="9"/>
  </w:num>
  <w:num w:numId="14" w16cid:durableId="13121551">
    <w:abstractNumId w:val="15"/>
  </w:num>
  <w:num w:numId="15" w16cid:durableId="1384449668">
    <w:abstractNumId w:val="8"/>
  </w:num>
  <w:num w:numId="16" w16cid:durableId="1176774947">
    <w:abstractNumId w:val="10"/>
  </w:num>
  <w:num w:numId="17" w16cid:durableId="273438954">
    <w:abstractNumId w:val="13"/>
  </w:num>
  <w:num w:numId="18" w16cid:durableId="1251037957">
    <w:abstractNumId w:val="6"/>
  </w:num>
  <w:num w:numId="19" w16cid:durableId="199047471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38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18"/>
    <w:rsid w:val="00000E86"/>
    <w:rsid w:val="00003C4E"/>
    <w:rsid w:val="000076E7"/>
    <w:rsid w:val="00022759"/>
    <w:rsid w:val="000378ED"/>
    <w:rsid w:val="00047B47"/>
    <w:rsid w:val="000610B8"/>
    <w:rsid w:val="00061C01"/>
    <w:rsid w:val="00065E17"/>
    <w:rsid w:val="0007462E"/>
    <w:rsid w:val="00092580"/>
    <w:rsid w:val="000A18FE"/>
    <w:rsid w:val="000A5266"/>
    <w:rsid w:val="000A7ABC"/>
    <w:rsid w:val="000B0A95"/>
    <w:rsid w:val="000C274B"/>
    <w:rsid w:val="000C6360"/>
    <w:rsid w:val="000C638C"/>
    <w:rsid w:val="000C78D3"/>
    <w:rsid w:val="000D659A"/>
    <w:rsid w:val="000D7908"/>
    <w:rsid w:val="000D7939"/>
    <w:rsid w:val="000D7EB9"/>
    <w:rsid w:val="000E4DD3"/>
    <w:rsid w:val="000E5480"/>
    <w:rsid w:val="000F27B0"/>
    <w:rsid w:val="000F3073"/>
    <w:rsid w:val="000F5BE1"/>
    <w:rsid w:val="000F7325"/>
    <w:rsid w:val="001003ED"/>
    <w:rsid w:val="00102166"/>
    <w:rsid w:val="001045B2"/>
    <w:rsid w:val="00105D03"/>
    <w:rsid w:val="0011539F"/>
    <w:rsid w:val="001169D3"/>
    <w:rsid w:val="00132B55"/>
    <w:rsid w:val="00142AE8"/>
    <w:rsid w:val="00144C59"/>
    <w:rsid w:val="00145E1B"/>
    <w:rsid w:val="001505DF"/>
    <w:rsid w:val="00150AC8"/>
    <w:rsid w:val="00155CD7"/>
    <w:rsid w:val="00165088"/>
    <w:rsid w:val="00170C53"/>
    <w:rsid w:val="0017257F"/>
    <w:rsid w:val="0017275C"/>
    <w:rsid w:val="00176897"/>
    <w:rsid w:val="001950AE"/>
    <w:rsid w:val="001A2312"/>
    <w:rsid w:val="001A6779"/>
    <w:rsid w:val="001C2882"/>
    <w:rsid w:val="001C42FE"/>
    <w:rsid w:val="001D0333"/>
    <w:rsid w:val="001D2567"/>
    <w:rsid w:val="001D28D9"/>
    <w:rsid w:val="001D2C44"/>
    <w:rsid w:val="001D72A2"/>
    <w:rsid w:val="001E2493"/>
    <w:rsid w:val="001E2BA0"/>
    <w:rsid w:val="001E3689"/>
    <w:rsid w:val="001F09B6"/>
    <w:rsid w:val="001F286F"/>
    <w:rsid w:val="00200CF9"/>
    <w:rsid w:val="002062FC"/>
    <w:rsid w:val="00211130"/>
    <w:rsid w:val="002133EA"/>
    <w:rsid w:val="002207FF"/>
    <w:rsid w:val="00220EDC"/>
    <w:rsid w:val="00220F53"/>
    <w:rsid w:val="002327D2"/>
    <w:rsid w:val="00232B6F"/>
    <w:rsid w:val="00235D7E"/>
    <w:rsid w:val="002477E4"/>
    <w:rsid w:val="00253F1B"/>
    <w:rsid w:val="00256D9E"/>
    <w:rsid w:val="00274315"/>
    <w:rsid w:val="00274A9E"/>
    <w:rsid w:val="0028579C"/>
    <w:rsid w:val="002A0FA0"/>
    <w:rsid w:val="002A140A"/>
    <w:rsid w:val="002A4361"/>
    <w:rsid w:val="002B4079"/>
    <w:rsid w:val="002B6C1B"/>
    <w:rsid w:val="002C0685"/>
    <w:rsid w:val="002C7DC7"/>
    <w:rsid w:val="002D3118"/>
    <w:rsid w:val="002D3241"/>
    <w:rsid w:val="002E3925"/>
    <w:rsid w:val="002E54FB"/>
    <w:rsid w:val="002E6023"/>
    <w:rsid w:val="002F0B68"/>
    <w:rsid w:val="002F13BC"/>
    <w:rsid w:val="00301229"/>
    <w:rsid w:val="00301B89"/>
    <w:rsid w:val="0030340A"/>
    <w:rsid w:val="00320A14"/>
    <w:rsid w:val="00332310"/>
    <w:rsid w:val="003323D4"/>
    <w:rsid w:val="00336C59"/>
    <w:rsid w:val="00341E43"/>
    <w:rsid w:val="00371443"/>
    <w:rsid w:val="00380276"/>
    <w:rsid w:val="0038330D"/>
    <w:rsid w:val="003945D2"/>
    <w:rsid w:val="003A7459"/>
    <w:rsid w:val="003B594E"/>
    <w:rsid w:val="003D3768"/>
    <w:rsid w:val="003E20B6"/>
    <w:rsid w:val="003F00B1"/>
    <w:rsid w:val="004073E8"/>
    <w:rsid w:val="004152CA"/>
    <w:rsid w:val="00415A18"/>
    <w:rsid w:val="00415B56"/>
    <w:rsid w:val="00416ED4"/>
    <w:rsid w:val="00432561"/>
    <w:rsid w:val="00433708"/>
    <w:rsid w:val="004368B1"/>
    <w:rsid w:val="0044039B"/>
    <w:rsid w:val="00444E4E"/>
    <w:rsid w:val="004473FA"/>
    <w:rsid w:val="004509B5"/>
    <w:rsid w:val="00456CC1"/>
    <w:rsid w:val="0045737F"/>
    <w:rsid w:val="004639A8"/>
    <w:rsid w:val="00473080"/>
    <w:rsid w:val="004773EA"/>
    <w:rsid w:val="00486AEA"/>
    <w:rsid w:val="0048724D"/>
    <w:rsid w:val="0049797C"/>
    <w:rsid w:val="00497A8C"/>
    <w:rsid w:val="004D04DC"/>
    <w:rsid w:val="004D2C1D"/>
    <w:rsid w:val="004E7BDB"/>
    <w:rsid w:val="004F4AEB"/>
    <w:rsid w:val="004F5BCA"/>
    <w:rsid w:val="005148E1"/>
    <w:rsid w:val="00516F21"/>
    <w:rsid w:val="0051705F"/>
    <w:rsid w:val="005203BF"/>
    <w:rsid w:val="005238EB"/>
    <w:rsid w:val="00526273"/>
    <w:rsid w:val="00531B1A"/>
    <w:rsid w:val="005441FC"/>
    <w:rsid w:val="00551A0E"/>
    <w:rsid w:val="00552601"/>
    <w:rsid w:val="00560BB3"/>
    <w:rsid w:val="00572F9F"/>
    <w:rsid w:val="005742B4"/>
    <w:rsid w:val="00582789"/>
    <w:rsid w:val="005846ED"/>
    <w:rsid w:val="00584954"/>
    <w:rsid w:val="00593445"/>
    <w:rsid w:val="0059571A"/>
    <w:rsid w:val="005A0608"/>
    <w:rsid w:val="005A1372"/>
    <w:rsid w:val="005A1A6B"/>
    <w:rsid w:val="005B0D95"/>
    <w:rsid w:val="005E166B"/>
    <w:rsid w:val="005F2C6F"/>
    <w:rsid w:val="005F424F"/>
    <w:rsid w:val="00602C35"/>
    <w:rsid w:val="0060567D"/>
    <w:rsid w:val="00617C97"/>
    <w:rsid w:val="006206CF"/>
    <w:rsid w:val="00621ADC"/>
    <w:rsid w:val="006302A1"/>
    <w:rsid w:val="00631153"/>
    <w:rsid w:val="00653988"/>
    <w:rsid w:val="00661719"/>
    <w:rsid w:val="00676E76"/>
    <w:rsid w:val="00691B58"/>
    <w:rsid w:val="006944AA"/>
    <w:rsid w:val="006971A8"/>
    <w:rsid w:val="006A6AB2"/>
    <w:rsid w:val="006B11C2"/>
    <w:rsid w:val="006B2188"/>
    <w:rsid w:val="006B553F"/>
    <w:rsid w:val="006B645D"/>
    <w:rsid w:val="006B7AD3"/>
    <w:rsid w:val="006C0328"/>
    <w:rsid w:val="006D071C"/>
    <w:rsid w:val="006D0EB4"/>
    <w:rsid w:val="006D138E"/>
    <w:rsid w:val="006D2FA3"/>
    <w:rsid w:val="006E7A45"/>
    <w:rsid w:val="006F5FB0"/>
    <w:rsid w:val="00703C5E"/>
    <w:rsid w:val="00704BF8"/>
    <w:rsid w:val="00710CF3"/>
    <w:rsid w:val="00714661"/>
    <w:rsid w:val="0072613D"/>
    <w:rsid w:val="007270C6"/>
    <w:rsid w:val="0074791E"/>
    <w:rsid w:val="0075082E"/>
    <w:rsid w:val="00765601"/>
    <w:rsid w:val="0076597F"/>
    <w:rsid w:val="00771693"/>
    <w:rsid w:val="00777644"/>
    <w:rsid w:val="00783CFC"/>
    <w:rsid w:val="00787A55"/>
    <w:rsid w:val="007A32E9"/>
    <w:rsid w:val="007A497B"/>
    <w:rsid w:val="007C271F"/>
    <w:rsid w:val="007C5E2D"/>
    <w:rsid w:val="007C72F1"/>
    <w:rsid w:val="007D54A1"/>
    <w:rsid w:val="007D797D"/>
    <w:rsid w:val="007E0D75"/>
    <w:rsid w:val="007E19A3"/>
    <w:rsid w:val="007F75B7"/>
    <w:rsid w:val="008008CF"/>
    <w:rsid w:val="00802AA1"/>
    <w:rsid w:val="00804677"/>
    <w:rsid w:val="008059D1"/>
    <w:rsid w:val="00806721"/>
    <w:rsid w:val="00820462"/>
    <w:rsid w:val="00824668"/>
    <w:rsid w:val="00826337"/>
    <w:rsid w:val="008306D2"/>
    <w:rsid w:val="00830B9D"/>
    <w:rsid w:val="00834CB2"/>
    <w:rsid w:val="00835233"/>
    <w:rsid w:val="00842568"/>
    <w:rsid w:val="00852751"/>
    <w:rsid w:val="00852C62"/>
    <w:rsid w:val="00860879"/>
    <w:rsid w:val="008748C3"/>
    <w:rsid w:val="0088212A"/>
    <w:rsid w:val="008859D9"/>
    <w:rsid w:val="0089269A"/>
    <w:rsid w:val="008B1AC8"/>
    <w:rsid w:val="008B20B3"/>
    <w:rsid w:val="008B4902"/>
    <w:rsid w:val="008C02AF"/>
    <w:rsid w:val="008D5801"/>
    <w:rsid w:val="008D628C"/>
    <w:rsid w:val="008E13D0"/>
    <w:rsid w:val="008E4F94"/>
    <w:rsid w:val="008F425C"/>
    <w:rsid w:val="008F77A6"/>
    <w:rsid w:val="009130B9"/>
    <w:rsid w:val="00917143"/>
    <w:rsid w:val="0092040B"/>
    <w:rsid w:val="00924108"/>
    <w:rsid w:val="009316B6"/>
    <w:rsid w:val="009318C8"/>
    <w:rsid w:val="0094592D"/>
    <w:rsid w:val="00947379"/>
    <w:rsid w:val="009642E0"/>
    <w:rsid w:val="0096597E"/>
    <w:rsid w:val="00967D4C"/>
    <w:rsid w:val="00972D87"/>
    <w:rsid w:val="00974050"/>
    <w:rsid w:val="009770A4"/>
    <w:rsid w:val="009809F9"/>
    <w:rsid w:val="00984701"/>
    <w:rsid w:val="0099068B"/>
    <w:rsid w:val="00996DDA"/>
    <w:rsid w:val="00997D46"/>
    <w:rsid w:val="009A09D2"/>
    <w:rsid w:val="009B4662"/>
    <w:rsid w:val="009B615D"/>
    <w:rsid w:val="009B6178"/>
    <w:rsid w:val="009C4BB2"/>
    <w:rsid w:val="009D67A9"/>
    <w:rsid w:val="009D797A"/>
    <w:rsid w:val="009E03C1"/>
    <w:rsid w:val="009E2812"/>
    <w:rsid w:val="009E3CA1"/>
    <w:rsid w:val="009E6EFB"/>
    <w:rsid w:val="009F01CB"/>
    <w:rsid w:val="009F168F"/>
    <w:rsid w:val="009F3EF3"/>
    <w:rsid w:val="009F537B"/>
    <w:rsid w:val="00A04D76"/>
    <w:rsid w:val="00A05F0B"/>
    <w:rsid w:val="00A060E5"/>
    <w:rsid w:val="00A10DB7"/>
    <w:rsid w:val="00A10E84"/>
    <w:rsid w:val="00A11311"/>
    <w:rsid w:val="00A116F9"/>
    <w:rsid w:val="00A133A2"/>
    <w:rsid w:val="00A16AC4"/>
    <w:rsid w:val="00A32CC6"/>
    <w:rsid w:val="00A33FBC"/>
    <w:rsid w:val="00A47FCB"/>
    <w:rsid w:val="00A5289B"/>
    <w:rsid w:val="00A612B1"/>
    <w:rsid w:val="00A64AB8"/>
    <w:rsid w:val="00A71A33"/>
    <w:rsid w:val="00A73289"/>
    <w:rsid w:val="00A7486D"/>
    <w:rsid w:val="00A80BF4"/>
    <w:rsid w:val="00A824B7"/>
    <w:rsid w:val="00A83901"/>
    <w:rsid w:val="00A859C1"/>
    <w:rsid w:val="00A94DBE"/>
    <w:rsid w:val="00A964D1"/>
    <w:rsid w:val="00A97503"/>
    <w:rsid w:val="00AA447B"/>
    <w:rsid w:val="00AA4EFF"/>
    <w:rsid w:val="00AB341E"/>
    <w:rsid w:val="00AC19E0"/>
    <w:rsid w:val="00AC770B"/>
    <w:rsid w:val="00AD5067"/>
    <w:rsid w:val="00AD725F"/>
    <w:rsid w:val="00AF133C"/>
    <w:rsid w:val="00AF253C"/>
    <w:rsid w:val="00AF2ADF"/>
    <w:rsid w:val="00AF4B70"/>
    <w:rsid w:val="00AF6037"/>
    <w:rsid w:val="00AF7048"/>
    <w:rsid w:val="00B0138E"/>
    <w:rsid w:val="00B2271E"/>
    <w:rsid w:val="00B260C8"/>
    <w:rsid w:val="00B2651C"/>
    <w:rsid w:val="00B4678D"/>
    <w:rsid w:val="00B5222D"/>
    <w:rsid w:val="00B524B8"/>
    <w:rsid w:val="00B52C56"/>
    <w:rsid w:val="00B5714D"/>
    <w:rsid w:val="00B66A2C"/>
    <w:rsid w:val="00B71B3C"/>
    <w:rsid w:val="00B72998"/>
    <w:rsid w:val="00B72FD2"/>
    <w:rsid w:val="00B7460C"/>
    <w:rsid w:val="00B76A7A"/>
    <w:rsid w:val="00B85D57"/>
    <w:rsid w:val="00B97C0C"/>
    <w:rsid w:val="00BA1768"/>
    <w:rsid w:val="00BA4FAD"/>
    <w:rsid w:val="00BA6DB4"/>
    <w:rsid w:val="00BB168C"/>
    <w:rsid w:val="00BB667F"/>
    <w:rsid w:val="00BC5956"/>
    <w:rsid w:val="00BD1496"/>
    <w:rsid w:val="00BE1BA6"/>
    <w:rsid w:val="00BF7FC7"/>
    <w:rsid w:val="00C00AF5"/>
    <w:rsid w:val="00C0250F"/>
    <w:rsid w:val="00C040F5"/>
    <w:rsid w:val="00C20779"/>
    <w:rsid w:val="00C23369"/>
    <w:rsid w:val="00C2382B"/>
    <w:rsid w:val="00C26CF2"/>
    <w:rsid w:val="00C3473E"/>
    <w:rsid w:val="00C423FE"/>
    <w:rsid w:val="00C4301D"/>
    <w:rsid w:val="00C47218"/>
    <w:rsid w:val="00C500CB"/>
    <w:rsid w:val="00C52E2A"/>
    <w:rsid w:val="00C53E09"/>
    <w:rsid w:val="00C6281B"/>
    <w:rsid w:val="00C6433C"/>
    <w:rsid w:val="00C712F4"/>
    <w:rsid w:val="00C831D8"/>
    <w:rsid w:val="00C94797"/>
    <w:rsid w:val="00C95BC9"/>
    <w:rsid w:val="00C965C7"/>
    <w:rsid w:val="00CA6B3C"/>
    <w:rsid w:val="00CC19C3"/>
    <w:rsid w:val="00CC1AA3"/>
    <w:rsid w:val="00CD1BFF"/>
    <w:rsid w:val="00CD6B4B"/>
    <w:rsid w:val="00CD6C00"/>
    <w:rsid w:val="00CE4DA4"/>
    <w:rsid w:val="00CF27D5"/>
    <w:rsid w:val="00CF6032"/>
    <w:rsid w:val="00D06EB9"/>
    <w:rsid w:val="00D153E0"/>
    <w:rsid w:val="00D179AB"/>
    <w:rsid w:val="00D20A68"/>
    <w:rsid w:val="00D2472D"/>
    <w:rsid w:val="00D2516A"/>
    <w:rsid w:val="00D31D2C"/>
    <w:rsid w:val="00D33E33"/>
    <w:rsid w:val="00D34006"/>
    <w:rsid w:val="00D372E2"/>
    <w:rsid w:val="00D4127E"/>
    <w:rsid w:val="00D53336"/>
    <w:rsid w:val="00D546DD"/>
    <w:rsid w:val="00D7116A"/>
    <w:rsid w:val="00D7795A"/>
    <w:rsid w:val="00D82821"/>
    <w:rsid w:val="00D85327"/>
    <w:rsid w:val="00D85D40"/>
    <w:rsid w:val="00D863AF"/>
    <w:rsid w:val="00D91B5F"/>
    <w:rsid w:val="00DB4F7D"/>
    <w:rsid w:val="00DC3B9F"/>
    <w:rsid w:val="00DC5E66"/>
    <w:rsid w:val="00DC68B1"/>
    <w:rsid w:val="00DD2BE1"/>
    <w:rsid w:val="00DD7B34"/>
    <w:rsid w:val="00DE12AE"/>
    <w:rsid w:val="00DF2B6F"/>
    <w:rsid w:val="00E10414"/>
    <w:rsid w:val="00E11350"/>
    <w:rsid w:val="00E15FAE"/>
    <w:rsid w:val="00E25188"/>
    <w:rsid w:val="00E3182F"/>
    <w:rsid w:val="00E37EDB"/>
    <w:rsid w:val="00E42D8A"/>
    <w:rsid w:val="00E44508"/>
    <w:rsid w:val="00E55556"/>
    <w:rsid w:val="00E614A3"/>
    <w:rsid w:val="00E67F9F"/>
    <w:rsid w:val="00E7071A"/>
    <w:rsid w:val="00E778ED"/>
    <w:rsid w:val="00E82F52"/>
    <w:rsid w:val="00E8376C"/>
    <w:rsid w:val="00E940A6"/>
    <w:rsid w:val="00E94D01"/>
    <w:rsid w:val="00E97440"/>
    <w:rsid w:val="00EA050E"/>
    <w:rsid w:val="00EA49C1"/>
    <w:rsid w:val="00EA6160"/>
    <w:rsid w:val="00EC4E2F"/>
    <w:rsid w:val="00EC7D08"/>
    <w:rsid w:val="00ED7B84"/>
    <w:rsid w:val="00EF42E8"/>
    <w:rsid w:val="00EF474C"/>
    <w:rsid w:val="00F021D0"/>
    <w:rsid w:val="00F03157"/>
    <w:rsid w:val="00F051AD"/>
    <w:rsid w:val="00F236EA"/>
    <w:rsid w:val="00F2730B"/>
    <w:rsid w:val="00F314C6"/>
    <w:rsid w:val="00F333FE"/>
    <w:rsid w:val="00F34558"/>
    <w:rsid w:val="00F43041"/>
    <w:rsid w:val="00F45D91"/>
    <w:rsid w:val="00F50689"/>
    <w:rsid w:val="00F51EB2"/>
    <w:rsid w:val="00F52290"/>
    <w:rsid w:val="00F53186"/>
    <w:rsid w:val="00F53EA4"/>
    <w:rsid w:val="00F55206"/>
    <w:rsid w:val="00F609B8"/>
    <w:rsid w:val="00F60AD8"/>
    <w:rsid w:val="00F6666C"/>
    <w:rsid w:val="00F7196D"/>
    <w:rsid w:val="00F7533F"/>
    <w:rsid w:val="00F85757"/>
    <w:rsid w:val="00F9272C"/>
    <w:rsid w:val="00F95389"/>
    <w:rsid w:val="00F95BED"/>
    <w:rsid w:val="00F9723C"/>
    <w:rsid w:val="00F97734"/>
    <w:rsid w:val="00FA0213"/>
    <w:rsid w:val="00FA7216"/>
    <w:rsid w:val="00FB02C9"/>
    <w:rsid w:val="00FB074B"/>
    <w:rsid w:val="00FB12D0"/>
    <w:rsid w:val="00FB312A"/>
    <w:rsid w:val="00FB5EF6"/>
    <w:rsid w:val="00FB7D9D"/>
    <w:rsid w:val="00FC2445"/>
    <w:rsid w:val="00FC27EC"/>
    <w:rsid w:val="00FC2E6D"/>
    <w:rsid w:val="00FC3183"/>
    <w:rsid w:val="00FC545A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>
      <o:colormenu v:ext="edit" fillcolor="none"/>
    </o:shapedefaults>
    <o:shapelayout v:ext="edit">
      <o:idmap v:ext="edit" data="1"/>
    </o:shapelayout>
  </w:shapeDefaults>
  <w:decimalSymbol w:val="."/>
  <w:listSeparator w:val=","/>
  <w14:docId w14:val="380C8C49"/>
  <w15:chartTrackingRefBased/>
  <w15:docId w15:val="{AAD3A95C-6E39-4E7F-863B-0F42A07A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218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7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F42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CD1BF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D1BFF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rsid w:val="00CF60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F60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2B55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DF2B6F"/>
    <w:rPr>
      <w:rFonts w:ascii="Calibri" w:eastAsiaTheme="minorHAns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9770A4"/>
    <w:rPr>
      <w:rFonts w:ascii="Arial" w:hAnsi="Arial"/>
      <w:sz w:val="24"/>
      <w:szCs w:val="24"/>
    </w:rPr>
  </w:style>
  <w:style w:type="character" w:customStyle="1" w:styleId="ui-provider">
    <w:name w:val="ui-provider"/>
    <w:basedOn w:val="DefaultParagraphFont"/>
    <w:rsid w:val="0021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j24.NCCADMIN\Local%20Settings\Temporary%20Internet%20Files\Content.IE5\937BLD4E\Agenda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7C008-8482-4021-93AD-B60B8B29F6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Agenda[1].dot</Template>
  <TotalTime>1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Company>Nottinghamshire County Council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Information and communication;</dc:subject>
  <dc:creator>dj24</dc:creator>
  <cp:keywords/>
  <cp:lastModifiedBy>liam1 russell</cp:lastModifiedBy>
  <cp:revision>2</cp:revision>
  <cp:lastPrinted>2017-07-07T10:47:00Z</cp:lastPrinted>
  <dcterms:created xsi:type="dcterms:W3CDTF">2025-12-08T10:16:00Z</dcterms:created>
  <dcterms:modified xsi:type="dcterms:W3CDTF">2025-12-08T10:16:00Z</dcterms:modified>
</cp:coreProperties>
</file>